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9C" w:rsidRDefault="005C119C" w:rsidP="005C119C">
      <w:pPr>
        <w:pBdr>
          <w:top w:val="dashed" w:sz="6" w:space="9" w:color="D7D7D7"/>
        </w:pBdr>
        <w:shd w:val="clear" w:color="auto" w:fill="FFFFFF"/>
        <w:spacing w:before="90" w:after="100" w:afterAutospacing="1" w:line="270" w:lineRule="atLeast"/>
        <w:jc w:val="center"/>
        <w:outlineLvl w:val="2"/>
        <w:rPr>
          <w:sz w:val="40"/>
          <w:szCs w:val="40"/>
        </w:rPr>
      </w:pPr>
      <w:r w:rsidRPr="005C119C">
        <w:rPr>
          <w:sz w:val="40"/>
          <w:szCs w:val="40"/>
        </w:rPr>
        <w:t>Introduction to Physical Science: Force and Motion</w:t>
      </w:r>
      <w:r w:rsidR="00243E6F">
        <w:rPr>
          <w:sz w:val="40"/>
          <w:szCs w:val="40"/>
        </w:rPr>
        <w:t xml:space="preserve"> </w:t>
      </w:r>
      <w:r w:rsidR="0094153E">
        <w:rPr>
          <w:sz w:val="40"/>
          <w:szCs w:val="40"/>
        </w:rPr>
        <w:t xml:space="preserve">(Steamed Up) </w:t>
      </w:r>
      <w:r w:rsidR="00243E6F">
        <w:rPr>
          <w:sz w:val="40"/>
          <w:szCs w:val="40"/>
        </w:rPr>
        <w:t>Activity #2</w:t>
      </w:r>
    </w:p>
    <w:p w:rsidR="00FE44FF" w:rsidRDefault="00FE44FF" w:rsidP="00FE44FF">
      <w:pPr>
        <w:pBdr>
          <w:top w:val="dashed" w:sz="6" w:space="9" w:color="D7D7D7"/>
        </w:pBdr>
        <w:shd w:val="clear" w:color="auto" w:fill="FFFFFF"/>
        <w:spacing w:before="90" w:after="100" w:afterAutospacing="1" w:line="270" w:lineRule="atLeast"/>
        <w:outlineLvl w:val="2"/>
        <w:rPr>
          <w:sz w:val="32"/>
          <w:szCs w:val="32"/>
        </w:rPr>
      </w:pPr>
      <w:r w:rsidRPr="0094153E">
        <w:rPr>
          <w:b/>
          <w:sz w:val="32"/>
          <w:szCs w:val="32"/>
          <w:u w:val="single"/>
        </w:rPr>
        <w:t>Link to Instructional Video:</w:t>
      </w:r>
      <w:r>
        <w:rPr>
          <w:sz w:val="32"/>
          <w:szCs w:val="32"/>
        </w:rPr>
        <w:t xml:space="preserve"> </w:t>
      </w:r>
      <w:hyperlink r:id="rId6" w:history="1">
        <w:r w:rsidRPr="00716511">
          <w:rPr>
            <w:rStyle w:val="Hyperlink"/>
            <w:sz w:val="32"/>
            <w:szCs w:val="32"/>
          </w:rPr>
          <w:t>http://www.youtube.com/watch?v=PD7a1EWjsTc</w:t>
        </w:r>
      </w:hyperlink>
      <w:r w:rsidR="006E35D4">
        <w:rPr>
          <w:sz w:val="32"/>
          <w:szCs w:val="32"/>
        </w:rPr>
        <w:t xml:space="preserve"> (force and motion)</w:t>
      </w:r>
    </w:p>
    <w:p w:rsidR="00FE44FF" w:rsidRDefault="001C0D79" w:rsidP="00FE44FF">
      <w:pPr>
        <w:pBdr>
          <w:top w:val="dashed" w:sz="6" w:space="9" w:color="D7D7D7"/>
        </w:pBdr>
        <w:shd w:val="clear" w:color="auto" w:fill="FFFFFF"/>
        <w:spacing w:before="90" w:after="100" w:afterAutospacing="1" w:line="270" w:lineRule="atLeast"/>
        <w:outlineLvl w:val="2"/>
        <w:rPr>
          <w:sz w:val="32"/>
          <w:szCs w:val="32"/>
        </w:rPr>
      </w:pPr>
      <w:hyperlink r:id="rId7" w:history="1">
        <w:r w:rsidR="006E35D4" w:rsidRPr="00716511">
          <w:rPr>
            <w:rStyle w:val="Hyperlink"/>
            <w:sz w:val="32"/>
            <w:szCs w:val="32"/>
          </w:rPr>
          <w:t>http://www.youtube.com/watch?v=sabH4bJsxWA</w:t>
        </w:r>
      </w:hyperlink>
      <w:r w:rsidR="006E35D4">
        <w:rPr>
          <w:sz w:val="32"/>
          <w:szCs w:val="32"/>
        </w:rPr>
        <w:t xml:space="preserve"> (more for teachers for </w:t>
      </w:r>
      <w:r>
        <w:rPr>
          <w:sz w:val="32"/>
          <w:szCs w:val="32"/>
        </w:rPr>
        <w:t>Newton’s</w:t>
      </w:r>
      <w:r w:rsidR="006E35D4">
        <w:rPr>
          <w:sz w:val="32"/>
          <w:szCs w:val="32"/>
        </w:rPr>
        <w:t xml:space="preserve"> First law)</w:t>
      </w:r>
    </w:p>
    <w:p w:rsidR="006E35D4" w:rsidRDefault="001C0D79" w:rsidP="00FE44FF">
      <w:pPr>
        <w:pBdr>
          <w:top w:val="dashed" w:sz="6" w:space="9" w:color="D7D7D7"/>
        </w:pBdr>
        <w:shd w:val="clear" w:color="auto" w:fill="FFFFFF"/>
        <w:spacing w:before="90" w:after="100" w:afterAutospacing="1" w:line="270" w:lineRule="atLeast"/>
        <w:outlineLvl w:val="2"/>
        <w:rPr>
          <w:sz w:val="32"/>
          <w:szCs w:val="32"/>
        </w:rPr>
      </w:pPr>
      <w:hyperlink r:id="rId8" w:history="1">
        <w:r w:rsidR="006E35D4" w:rsidRPr="00716511">
          <w:rPr>
            <w:rStyle w:val="Hyperlink"/>
            <w:sz w:val="32"/>
            <w:szCs w:val="32"/>
          </w:rPr>
          <w:t>http://www.youtube.com/watch?v=pgH-4P73e0A</w:t>
        </w:r>
      </w:hyperlink>
      <w:r w:rsidR="006E35D4">
        <w:rPr>
          <w:sz w:val="32"/>
          <w:szCs w:val="32"/>
        </w:rPr>
        <w:t xml:space="preserve"> (for teachers </w:t>
      </w:r>
      <w:r>
        <w:rPr>
          <w:sz w:val="32"/>
          <w:szCs w:val="32"/>
        </w:rPr>
        <w:t>Newton’s</w:t>
      </w:r>
      <w:r w:rsidR="006E35D4">
        <w:rPr>
          <w:sz w:val="32"/>
          <w:szCs w:val="32"/>
        </w:rPr>
        <w:t xml:space="preserve"> Second Law)</w:t>
      </w:r>
    </w:p>
    <w:p w:rsidR="006E35D4" w:rsidRDefault="001C0D79" w:rsidP="00FE44FF">
      <w:pPr>
        <w:pBdr>
          <w:top w:val="dashed" w:sz="6" w:space="9" w:color="D7D7D7"/>
        </w:pBdr>
        <w:shd w:val="clear" w:color="auto" w:fill="FFFFFF"/>
        <w:spacing w:before="90" w:after="100" w:afterAutospacing="1" w:line="270" w:lineRule="atLeast"/>
        <w:outlineLvl w:val="2"/>
        <w:rPr>
          <w:sz w:val="32"/>
          <w:szCs w:val="32"/>
        </w:rPr>
      </w:pPr>
      <w:hyperlink r:id="rId9" w:history="1">
        <w:r w:rsidR="006E35D4" w:rsidRPr="00716511">
          <w:rPr>
            <w:rStyle w:val="Hyperlink"/>
            <w:sz w:val="32"/>
            <w:szCs w:val="32"/>
          </w:rPr>
          <w:t>http://www.youtube.com/watch?v=e3OMCKD_rS4</w:t>
        </w:r>
      </w:hyperlink>
      <w:r>
        <w:rPr>
          <w:sz w:val="32"/>
          <w:szCs w:val="32"/>
        </w:rPr>
        <w:t>(for</w:t>
      </w:r>
      <w:r w:rsidR="006E35D4">
        <w:rPr>
          <w:sz w:val="32"/>
          <w:szCs w:val="32"/>
        </w:rPr>
        <w:t xml:space="preserve"> teachers </w:t>
      </w:r>
      <w:r>
        <w:rPr>
          <w:sz w:val="32"/>
          <w:szCs w:val="32"/>
        </w:rPr>
        <w:t>Newton’s</w:t>
      </w:r>
      <w:r w:rsidR="006E35D4">
        <w:rPr>
          <w:sz w:val="32"/>
          <w:szCs w:val="32"/>
        </w:rPr>
        <w:t xml:space="preserve"> Third Law)</w:t>
      </w:r>
    </w:p>
    <w:p w:rsidR="006E35D4" w:rsidRDefault="001C0D79" w:rsidP="00FE44FF">
      <w:pPr>
        <w:pBdr>
          <w:top w:val="dashed" w:sz="6" w:space="9" w:color="D7D7D7"/>
        </w:pBdr>
        <w:shd w:val="clear" w:color="auto" w:fill="FFFFFF"/>
        <w:spacing w:before="90" w:after="100" w:afterAutospacing="1" w:line="270" w:lineRule="atLeast"/>
        <w:outlineLvl w:val="2"/>
        <w:rPr>
          <w:sz w:val="32"/>
          <w:szCs w:val="32"/>
        </w:rPr>
      </w:pPr>
      <w:hyperlink r:id="rId10" w:history="1">
        <w:r w:rsidR="006E35D4" w:rsidRPr="00716511">
          <w:rPr>
            <w:rStyle w:val="Hyperlink"/>
            <w:sz w:val="32"/>
            <w:szCs w:val="32"/>
          </w:rPr>
          <w:t>http://www.youtube.com/watch?v=ctpRmvUkSz0</w:t>
        </w:r>
      </w:hyperlink>
      <w:r w:rsidR="006E35D4">
        <w:rPr>
          <w:sz w:val="32"/>
          <w:szCs w:val="32"/>
        </w:rPr>
        <w:t xml:space="preserve"> (demo </w:t>
      </w:r>
      <w:r w:rsidR="00F70B31">
        <w:rPr>
          <w:sz w:val="32"/>
          <w:szCs w:val="32"/>
        </w:rPr>
        <w:t>to assist with friction with marbles)</w:t>
      </w:r>
    </w:p>
    <w:p w:rsidR="00F70B31" w:rsidRDefault="001C0D79" w:rsidP="00FE44FF">
      <w:pPr>
        <w:pBdr>
          <w:top w:val="dashed" w:sz="6" w:space="9" w:color="D7D7D7"/>
        </w:pBdr>
        <w:shd w:val="clear" w:color="auto" w:fill="FFFFFF"/>
        <w:spacing w:before="90" w:after="100" w:afterAutospacing="1" w:line="270" w:lineRule="atLeast"/>
        <w:outlineLvl w:val="2"/>
        <w:rPr>
          <w:sz w:val="32"/>
          <w:szCs w:val="32"/>
        </w:rPr>
      </w:pPr>
      <w:hyperlink r:id="rId11" w:history="1">
        <w:r w:rsidR="00F70B31" w:rsidRPr="00716511">
          <w:rPr>
            <w:rStyle w:val="Hyperlink"/>
            <w:sz w:val="32"/>
            <w:szCs w:val="32"/>
          </w:rPr>
          <w:t>http://www.youtube.com/watch?v=1R098YvFfjM</w:t>
        </w:r>
      </w:hyperlink>
      <w:r w:rsidR="00F70B31">
        <w:rPr>
          <w:sz w:val="32"/>
          <w:szCs w:val="32"/>
        </w:rPr>
        <w:t xml:space="preserve"> </w:t>
      </w:r>
      <w:r>
        <w:rPr>
          <w:sz w:val="32"/>
          <w:szCs w:val="32"/>
        </w:rPr>
        <w:t>(all</w:t>
      </w:r>
      <w:r w:rsidR="00F70B31">
        <w:rPr>
          <w:sz w:val="32"/>
          <w:szCs w:val="32"/>
        </w:rPr>
        <w:t xml:space="preserve"> three laws with two marbles)</w:t>
      </w:r>
    </w:p>
    <w:p w:rsidR="00573EB1" w:rsidRDefault="001C0D79" w:rsidP="00FE44FF">
      <w:pPr>
        <w:pBdr>
          <w:top w:val="dashed" w:sz="6" w:space="9" w:color="D7D7D7"/>
        </w:pBdr>
        <w:shd w:val="clear" w:color="auto" w:fill="FFFFFF"/>
        <w:spacing w:before="90" w:after="100" w:afterAutospacing="1" w:line="270" w:lineRule="atLeast"/>
        <w:outlineLvl w:val="2"/>
        <w:rPr>
          <w:sz w:val="32"/>
          <w:szCs w:val="32"/>
        </w:rPr>
      </w:pPr>
      <w:hyperlink r:id="rId12" w:history="1">
        <w:r w:rsidR="00573EB1" w:rsidRPr="00716511">
          <w:rPr>
            <w:rStyle w:val="Hyperlink"/>
            <w:sz w:val="32"/>
            <w:szCs w:val="32"/>
          </w:rPr>
          <w:t>http://www.youtube.com/watch?v=hRBPirh0VGY</w:t>
        </w:r>
      </w:hyperlink>
      <w:r w:rsidR="00573EB1">
        <w:rPr>
          <w:sz w:val="32"/>
          <w:szCs w:val="32"/>
        </w:rPr>
        <w:t xml:space="preserve"> (Bill Nye- Motion</w:t>
      </w:r>
    </w:p>
    <w:p w:rsidR="002F6C79" w:rsidRDefault="001C0D79" w:rsidP="00FE44FF">
      <w:pPr>
        <w:pBdr>
          <w:top w:val="dashed" w:sz="6" w:space="9" w:color="D7D7D7"/>
        </w:pBdr>
        <w:shd w:val="clear" w:color="auto" w:fill="FFFFFF"/>
        <w:spacing w:before="90" w:after="100" w:afterAutospacing="1" w:line="270" w:lineRule="atLeast"/>
        <w:outlineLvl w:val="2"/>
        <w:rPr>
          <w:sz w:val="32"/>
          <w:szCs w:val="32"/>
        </w:rPr>
      </w:pPr>
      <w:hyperlink r:id="rId13" w:history="1">
        <w:r w:rsidR="002F6C79" w:rsidRPr="00716511">
          <w:rPr>
            <w:rStyle w:val="Hyperlink"/>
            <w:sz w:val="32"/>
            <w:szCs w:val="32"/>
          </w:rPr>
          <w:t>http://www.youtube.com/watch?v=rrx5Viqa1Kc</w:t>
        </w:r>
      </w:hyperlink>
      <w:r w:rsidR="002F6C79">
        <w:rPr>
          <w:sz w:val="32"/>
          <w:szCs w:val="32"/>
        </w:rPr>
        <w:t xml:space="preserve"> (best one yet as an example of what students could do to demonstrate their level of understanding)</w:t>
      </w:r>
    </w:p>
    <w:p w:rsidR="002F6C79" w:rsidRDefault="002F6C79" w:rsidP="00FE44FF">
      <w:pPr>
        <w:pBdr>
          <w:top w:val="dashed" w:sz="6" w:space="9" w:color="D7D7D7"/>
        </w:pBdr>
        <w:shd w:val="clear" w:color="auto" w:fill="FFFFFF"/>
        <w:spacing w:before="90" w:after="100" w:afterAutospacing="1" w:line="270" w:lineRule="atLeast"/>
        <w:outlineLvl w:val="2"/>
        <w:rPr>
          <w:sz w:val="32"/>
          <w:szCs w:val="32"/>
        </w:rPr>
      </w:pPr>
    </w:p>
    <w:p w:rsidR="005C119C" w:rsidRPr="002F6C79" w:rsidRDefault="0094153E" w:rsidP="005C119C">
      <w:pPr>
        <w:pBdr>
          <w:top w:val="dashed" w:sz="6" w:space="9" w:color="D7D7D7"/>
        </w:pBdr>
        <w:shd w:val="clear" w:color="auto" w:fill="FFFFFF"/>
        <w:spacing w:before="90" w:after="100" w:afterAutospacing="1" w:line="270" w:lineRule="atLeast"/>
        <w:outlineLvl w:val="2"/>
        <w:rPr>
          <w:sz w:val="32"/>
          <w:szCs w:val="32"/>
        </w:rPr>
      </w:pPr>
      <w:r>
        <w:rPr>
          <w:sz w:val="32"/>
          <w:szCs w:val="32"/>
        </w:rPr>
        <w:t>Grades: 3&amp;</w:t>
      </w:r>
      <w:r w:rsidR="00A45094" w:rsidRPr="002F6C79">
        <w:rPr>
          <w:sz w:val="32"/>
          <w:szCs w:val="32"/>
        </w:rPr>
        <w:t>5</w:t>
      </w:r>
    </w:p>
    <w:p w:rsidR="005C119C" w:rsidRPr="0094153E" w:rsidRDefault="005C119C" w:rsidP="005C119C">
      <w:pPr>
        <w:pBdr>
          <w:top w:val="dashed" w:sz="6" w:space="9" w:color="D7D7D7"/>
        </w:pBdr>
        <w:shd w:val="clear" w:color="auto" w:fill="FFFFFF"/>
        <w:spacing w:before="90" w:after="100" w:afterAutospacing="1" w:line="270" w:lineRule="atLeast"/>
        <w:outlineLvl w:val="2"/>
        <w:rPr>
          <w:rFonts w:ascii="Arial" w:eastAsia="Times New Roman" w:hAnsi="Arial" w:cs="Arial"/>
          <w:b/>
          <w:bCs/>
          <w:sz w:val="27"/>
          <w:szCs w:val="27"/>
          <w:u w:val="single"/>
          <w:lang w:val="en"/>
        </w:rPr>
      </w:pPr>
      <w:r w:rsidRPr="005C119C">
        <w:t xml:space="preserve"> </w:t>
      </w:r>
      <w:bookmarkStart w:id="0" w:name="obj"/>
      <w:r w:rsidRPr="0094153E">
        <w:rPr>
          <w:rFonts w:ascii="Arial" w:eastAsia="Times New Roman" w:hAnsi="Arial" w:cs="Arial"/>
          <w:b/>
          <w:bCs/>
          <w:sz w:val="27"/>
          <w:szCs w:val="27"/>
          <w:u w:val="single"/>
          <w:bdr w:val="none" w:sz="0" w:space="0" w:color="auto" w:frame="1"/>
          <w:lang w:val="en"/>
        </w:rPr>
        <w:t xml:space="preserve">Objectives </w:t>
      </w:r>
      <w:bookmarkEnd w:id="0"/>
    </w:p>
    <w:p w:rsidR="005C119C" w:rsidRPr="005C119C" w:rsidRDefault="005C119C" w:rsidP="005C119C">
      <w:pPr>
        <w:shd w:val="clear" w:color="auto" w:fill="FFFFFF"/>
        <w:spacing w:after="0" w:line="270" w:lineRule="atLeast"/>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br/>
        <w:t>Students will</w:t>
      </w:r>
      <w:r w:rsidR="00A45094">
        <w:rPr>
          <w:rFonts w:ascii="Arial" w:eastAsia="Times New Roman" w:hAnsi="Arial" w:cs="Arial"/>
          <w:color w:val="333333"/>
          <w:sz w:val="20"/>
          <w:szCs w:val="20"/>
          <w:lang w:val="en"/>
        </w:rPr>
        <w:t xml:space="preserve"> be able to do the following when the task is finished.</w:t>
      </w:r>
    </w:p>
    <w:p w:rsidR="005C119C" w:rsidRPr="005C119C" w:rsidRDefault="005C119C" w:rsidP="005C119C">
      <w:pPr>
        <w:numPr>
          <w:ilvl w:val="0"/>
          <w:numId w:val="1"/>
        </w:num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Understan</w:t>
      </w:r>
      <w:r w:rsidR="00A45094">
        <w:rPr>
          <w:rFonts w:ascii="Arial" w:eastAsia="Times New Roman" w:hAnsi="Arial" w:cs="Arial"/>
          <w:color w:val="333333"/>
          <w:sz w:val="20"/>
          <w:szCs w:val="20"/>
          <w:lang w:val="en"/>
        </w:rPr>
        <w:t xml:space="preserve">d the ideas of motion and force </w:t>
      </w:r>
    </w:p>
    <w:p w:rsidR="005C119C" w:rsidRPr="005C119C" w:rsidRDefault="005C119C" w:rsidP="005C119C">
      <w:pPr>
        <w:numPr>
          <w:ilvl w:val="0"/>
          <w:numId w:val="1"/>
        </w:num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lastRenderedPageBreak/>
        <w:t xml:space="preserve"> </w:t>
      </w:r>
      <w:r w:rsidR="00A45094">
        <w:rPr>
          <w:rFonts w:ascii="Arial" w:eastAsia="Times New Roman" w:hAnsi="Arial" w:cs="Arial"/>
          <w:color w:val="333333"/>
          <w:sz w:val="20"/>
          <w:szCs w:val="20"/>
          <w:lang w:val="en"/>
        </w:rPr>
        <w:t xml:space="preserve">Be able to </w:t>
      </w:r>
      <w:r w:rsidR="001C0D79">
        <w:rPr>
          <w:rFonts w:ascii="Arial" w:eastAsia="Times New Roman" w:hAnsi="Arial" w:cs="Arial"/>
          <w:color w:val="333333"/>
          <w:sz w:val="20"/>
          <w:szCs w:val="20"/>
          <w:lang w:val="en"/>
        </w:rPr>
        <w:t>demonstrate Newton’s</w:t>
      </w:r>
      <w:r w:rsidR="00A45094">
        <w:rPr>
          <w:rFonts w:ascii="Arial" w:eastAsia="Times New Roman" w:hAnsi="Arial" w:cs="Arial"/>
          <w:color w:val="333333"/>
          <w:sz w:val="20"/>
          <w:szCs w:val="20"/>
          <w:lang w:val="en"/>
        </w:rPr>
        <w:t xml:space="preserve"> three laws of motion using the materials provided.</w:t>
      </w:r>
    </w:p>
    <w:p w:rsidR="00A45094" w:rsidRDefault="00A45094" w:rsidP="00A45094">
      <w:pPr>
        <w:shd w:val="clear" w:color="auto" w:fill="FFFFFF"/>
        <w:spacing w:before="90" w:after="90" w:line="270" w:lineRule="atLeast"/>
        <w:ind w:left="645" w:right="645"/>
        <w:rPr>
          <w:rFonts w:ascii="Arial" w:eastAsia="Times New Roman" w:hAnsi="Arial" w:cs="Arial"/>
          <w:color w:val="333333"/>
          <w:sz w:val="20"/>
          <w:szCs w:val="20"/>
          <w:lang w:val="en"/>
        </w:rPr>
      </w:pPr>
    </w:p>
    <w:p w:rsidR="00A45094" w:rsidRPr="00573EB1" w:rsidRDefault="00A45094" w:rsidP="00A45094">
      <w:pPr>
        <w:shd w:val="clear" w:color="auto" w:fill="FFFFFF"/>
        <w:spacing w:before="90" w:after="90" w:line="270" w:lineRule="atLeast"/>
        <w:ind w:left="645" w:right="645"/>
        <w:rPr>
          <w:rFonts w:ascii="Arial" w:eastAsia="Times New Roman" w:hAnsi="Arial" w:cs="Arial"/>
          <w:color w:val="333333"/>
          <w:sz w:val="32"/>
          <w:szCs w:val="32"/>
          <w:lang w:val="en"/>
        </w:rPr>
      </w:pPr>
      <w:r w:rsidRPr="00573EB1">
        <w:rPr>
          <w:rFonts w:ascii="Arial" w:eastAsia="Times New Roman" w:hAnsi="Arial" w:cs="Arial"/>
          <w:color w:val="333333"/>
          <w:sz w:val="32"/>
          <w:szCs w:val="32"/>
          <w:lang w:val="en"/>
        </w:rPr>
        <w:t>Task:</w:t>
      </w:r>
    </w:p>
    <w:p w:rsidR="005C119C" w:rsidRPr="005C119C" w:rsidRDefault="005C119C" w:rsidP="00A45094">
      <w:p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Test Newton's three laws of motion in a game of marbles</w:t>
      </w:r>
      <w:r w:rsidR="00573EB1">
        <w:rPr>
          <w:rFonts w:ascii="Arial" w:eastAsia="Times New Roman" w:hAnsi="Arial" w:cs="Arial"/>
          <w:color w:val="333333"/>
          <w:sz w:val="20"/>
          <w:szCs w:val="20"/>
          <w:lang w:val="en"/>
        </w:rPr>
        <w:t xml:space="preserve"> and be able to demonstrate and discuss at the end of the task.</w:t>
      </w:r>
    </w:p>
    <w:p w:rsidR="008C4F88" w:rsidRDefault="008C4F88" w:rsidP="00A45094">
      <w:pPr>
        <w:pBdr>
          <w:top w:val="dashed" w:sz="6" w:space="9" w:color="D7D7D7"/>
        </w:pBdr>
        <w:shd w:val="clear" w:color="auto" w:fill="FFFFFF"/>
        <w:spacing w:before="90" w:after="100" w:afterAutospacing="1" w:line="270" w:lineRule="atLeast"/>
        <w:outlineLvl w:val="2"/>
        <w:rPr>
          <w:rFonts w:ascii="Arial" w:eastAsia="Times New Roman" w:hAnsi="Arial" w:cs="Arial"/>
          <w:b/>
          <w:bCs/>
          <w:sz w:val="27"/>
          <w:szCs w:val="27"/>
          <w:bdr w:val="none" w:sz="0" w:space="0" w:color="auto" w:frame="1"/>
          <w:lang w:val="en"/>
        </w:rPr>
      </w:pPr>
      <w:bookmarkStart w:id="1" w:name="mat"/>
    </w:p>
    <w:p w:rsidR="005C119C" w:rsidRPr="0094153E" w:rsidRDefault="005C119C" w:rsidP="00A45094">
      <w:pPr>
        <w:pBdr>
          <w:top w:val="dashed" w:sz="6" w:space="9" w:color="D7D7D7"/>
        </w:pBdr>
        <w:shd w:val="clear" w:color="auto" w:fill="FFFFFF"/>
        <w:spacing w:before="90" w:after="100" w:afterAutospacing="1" w:line="270" w:lineRule="atLeast"/>
        <w:outlineLvl w:val="2"/>
        <w:rPr>
          <w:rFonts w:ascii="Arial" w:eastAsia="Times New Roman" w:hAnsi="Arial" w:cs="Arial"/>
          <w:b/>
          <w:bCs/>
          <w:sz w:val="27"/>
          <w:szCs w:val="27"/>
          <w:u w:val="single"/>
          <w:lang w:val="en"/>
        </w:rPr>
      </w:pPr>
      <w:r w:rsidRPr="0094153E">
        <w:rPr>
          <w:rFonts w:ascii="Arial" w:eastAsia="Times New Roman" w:hAnsi="Arial" w:cs="Arial"/>
          <w:b/>
          <w:bCs/>
          <w:sz w:val="27"/>
          <w:szCs w:val="27"/>
          <w:u w:val="single"/>
          <w:bdr w:val="none" w:sz="0" w:space="0" w:color="auto" w:frame="1"/>
          <w:lang w:val="en"/>
        </w:rPr>
        <w:t>Mat</w:t>
      </w:r>
      <w:bookmarkEnd w:id="1"/>
      <w:r w:rsidR="00A45094" w:rsidRPr="0094153E">
        <w:rPr>
          <w:rFonts w:ascii="Arial" w:eastAsia="Times New Roman" w:hAnsi="Arial" w:cs="Arial"/>
          <w:b/>
          <w:bCs/>
          <w:sz w:val="27"/>
          <w:szCs w:val="27"/>
          <w:u w:val="single"/>
          <w:bdr w:val="none" w:sz="0" w:space="0" w:color="auto" w:frame="1"/>
          <w:lang w:val="en"/>
        </w:rPr>
        <w:t>erials</w:t>
      </w:r>
    </w:p>
    <w:p w:rsidR="005C119C" w:rsidRPr="005C119C" w:rsidRDefault="005C119C" w:rsidP="005C119C">
      <w:pPr>
        <w:numPr>
          <w:ilvl w:val="0"/>
          <w:numId w:val="2"/>
        </w:num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Marbles, about 10 per student group</w:t>
      </w:r>
    </w:p>
    <w:p w:rsidR="005C119C" w:rsidRPr="005C119C" w:rsidRDefault="005C119C" w:rsidP="005C119C">
      <w:pPr>
        <w:numPr>
          <w:ilvl w:val="0"/>
          <w:numId w:val="2"/>
        </w:num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Chalk, 1 piece per student group</w:t>
      </w:r>
    </w:p>
    <w:p w:rsidR="005C119C" w:rsidRPr="005C119C" w:rsidRDefault="005C119C" w:rsidP="005C119C">
      <w:pPr>
        <w:numPr>
          <w:ilvl w:val="0"/>
          <w:numId w:val="2"/>
        </w:num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Paper and pencils</w:t>
      </w:r>
    </w:p>
    <w:p w:rsidR="005C119C" w:rsidRPr="005C119C" w:rsidRDefault="005C119C" w:rsidP="005C119C">
      <w:pPr>
        <w:numPr>
          <w:ilvl w:val="0"/>
          <w:numId w:val="2"/>
        </w:num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Computer with Internet access (optional)</w:t>
      </w:r>
      <w:r w:rsidR="00A45094">
        <w:rPr>
          <w:rFonts w:ascii="Arial" w:eastAsia="Times New Roman" w:hAnsi="Arial" w:cs="Arial"/>
          <w:color w:val="333333"/>
          <w:sz w:val="20"/>
          <w:szCs w:val="20"/>
          <w:lang w:val="en"/>
        </w:rPr>
        <w:t xml:space="preserve"> or class notes</w:t>
      </w:r>
    </w:p>
    <w:p w:rsidR="005C119C" w:rsidRPr="0094153E" w:rsidRDefault="005C119C" w:rsidP="005C119C">
      <w:pPr>
        <w:pBdr>
          <w:top w:val="dashed" w:sz="6" w:space="9" w:color="D7D7D7"/>
        </w:pBdr>
        <w:shd w:val="clear" w:color="auto" w:fill="FFFFFF"/>
        <w:spacing w:before="90" w:after="100" w:afterAutospacing="1" w:line="270" w:lineRule="atLeast"/>
        <w:outlineLvl w:val="2"/>
        <w:rPr>
          <w:rFonts w:ascii="Arial" w:eastAsia="Times New Roman" w:hAnsi="Arial" w:cs="Arial"/>
          <w:b/>
          <w:bCs/>
          <w:sz w:val="27"/>
          <w:szCs w:val="27"/>
          <w:u w:val="single"/>
          <w:lang w:val="en"/>
        </w:rPr>
      </w:pPr>
      <w:bookmarkStart w:id="2" w:name="pro"/>
      <w:r w:rsidRPr="0094153E">
        <w:rPr>
          <w:rFonts w:ascii="Arial" w:eastAsia="Times New Roman" w:hAnsi="Arial" w:cs="Arial"/>
          <w:b/>
          <w:bCs/>
          <w:sz w:val="27"/>
          <w:szCs w:val="27"/>
          <w:u w:val="single"/>
          <w:bdr w:val="none" w:sz="0" w:space="0" w:color="auto" w:frame="1"/>
          <w:lang w:val="en"/>
        </w:rPr>
        <w:t xml:space="preserve">Procedures </w:t>
      </w:r>
      <w:bookmarkEnd w:id="2"/>
    </w:p>
    <w:p w:rsidR="005C119C" w:rsidRPr="005C119C" w:rsidRDefault="005C119C" w:rsidP="005C119C">
      <w:pPr>
        <w:numPr>
          <w:ilvl w:val="0"/>
          <w:numId w:val="3"/>
        </w:numPr>
        <w:shd w:val="clear" w:color="auto" w:fill="FFFFFF"/>
        <w:spacing w:before="100" w:beforeAutospacing="1" w:after="100" w:afterAutospacing="1" w:line="270" w:lineRule="atLeast"/>
        <w:ind w:left="0"/>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 xml:space="preserve">Discuss </w:t>
      </w:r>
      <w:r w:rsidR="00A45094">
        <w:rPr>
          <w:rFonts w:ascii="Arial" w:eastAsia="Times New Roman" w:hAnsi="Arial" w:cs="Arial"/>
          <w:color w:val="333333"/>
          <w:sz w:val="20"/>
          <w:szCs w:val="20"/>
          <w:lang w:val="en"/>
        </w:rPr>
        <w:t>the concept of motion and the factors that control motion.</w:t>
      </w:r>
    </w:p>
    <w:p w:rsidR="005C119C" w:rsidRPr="005C119C" w:rsidRDefault="00573EB1" w:rsidP="005C119C">
      <w:pPr>
        <w:numPr>
          <w:ilvl w:val="0"/>
          <w:numId w:val="3"/>
        </w:numPr>
        <w:shd w:val="clear" w:color="auto" w:fill="FFFFFF"/>
        <w:spacing w:before="100" w:beforeAutospacing="1" w:after="100" w:afterAutospacing="1" w:line="270" w:lineRule="atLeast"/>
        <w:ind w:left="0"/>
        <w:rPr>
          <w:rFonts w:ascii="Arial" w:eastAsia="Times New Roman" w:hAnsi="Arial" w:cs="Arial"/>
          <w:color w:val="333333"/>
          <w:sz w:val="20"/>
          <w:szCs w:val="20"/>
          <w:lang w:val="en"/>
        </w:rPr>
      </w:pPr>
      <w:r>
        <w:rPr>
          <w:rFonts w:ascii="Arial" w:eastAsia="Times New Roman" w:hAnsi="Arial" w:cs="Arial"/>
          <w:color w:val="333333"/>
          <w:sz w:val="20"/>
          <w:szCs w:val="20"/>
          <w:lang w:val="en"/>
        </w:rPr>
        <w:t>After watching a video</w:t>
      </w:r>
      <w:r w:rsidR="00A45094">
        <w:rPr>
          <w:rFonts w:ascii="Arial" w:eastAsia="Times New Roman" w:hAnsi="Arial" w:cs="Arial"/>
          <w:color w:val="333333"/>
          <w:sz w:val="20"/>
          <w:szCs w:val="20"/>
          <w:lang w:val="en"/>
        </w:rPr>
        <w:t xml:space="preserve"> clip</w:t>
      </w:r>
      <w:r w:rsidR="005C119C" w:rsidRPr="005C119C">
        <w:rPr>
          <w:rFonts w:ascii="Arial" w:eastAsia="Times New Roman" w:hAnsi="Arial" w:cs="Arial"/>
          <w:color w:val="333333"/>
          <w:sz w:val="20"/>
          <w:szCs w:val="20"/>
          <w:lang w:val="en"/>
        </w:rPr>
        <w:t>, talk about Newton's three laws of motion. What are Newton's laws? What is inertia? Write the three laws of motion on the chalkboard or on a large piece of paper in front of the class.</w:t>
      </w:r>
    </w:p>
    <w:p w:rsidR="005C119C" w:rsidRPr="005C119C" w:rsidRDefault="005C119C" w:rsidP="005C119C">
      <w:pPr>
        <w:numPr>
          <w:ilvl w:val="0"/>
          <w:numId w:val="3"/>
        </w:numPr>
        <w:shd w:val="clear" w:color="auto" w:fill="FFFFFF"/>
        <w:spacing w:before="100" w:beforeAutospacing="1" w:after="100" w:afterAutospacing="1" w:line="270" w:lineRule="atLeast"/>
        <w:ind w:left="0"/>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 xml:space="preserve">Ask student volunteers to read the laws aloud and explain them in their own words. Ask for students to </w:t>
      </w:r>
      <w:r w:rsidR="00A45094">
        <w:rPr>
          <w:rFonts w:ascii="Arial" w:eastAsia="Times New Roman" w:hAnsi="Arial" w:cs="Arial"/>
          <w:color w:val="333333"/>
          <w:sz w:val="20"/>
          <w:szCs w:val="20"/>
          <w:lang w:val="en"/>
        </w:rPr>
        <w:t>break up into groups of 4-5 and position themselves at one of the pieces of chart paper.  The students will have three minutes to write down examples that they can think of when they have seen these laws at work. Switch after three minutes so that each group has an opportunity to write something or disagree with something written.  Take two minutes to do a whole class review.</w:t>
      </w:r>
    </w:p>
    <w:p w:rsidR="005C119C" w:rsidRPr="005C119C" w:rsidRDefault="00114C99" w:rsidP="005C119C">
      <w:pPr>
        <w:numPr>
          <w:ilvl w:val="0"/>
          <w:numId w:val="3"/>
        </w:numPr>
        <w:shd w:val="clear" w:color="auto" w:fill="FFFFFF"/>
        <w:spacing w:before="100" w:beforeAutospacing="1" w:after="100" w:afterAutospacing="1" w:line="270" w:lineRule="atLeast"/>
        <w:ind w:left="0"/>
        <w:rPr>
          <w:rFonts w:ascii="Arial" w:eastAsia="Times New Roman" w:hAnsi="Arial" w:cs="Arial"/>
          <w:color w:val="333333"/>
          <w:sz w:val="20"/>
          <w:szCs w:val="20"/>
          <w:lang w:val="en"/>
        </w:rPr>
      </w:pPr>
      <w:r>
        <w:rPr>
          <w:rFonts w:ascii="Arial" w:eastAsia="Times New Roman" w:hAnsi="Arial" w:cs="Arial"/>
          <w:color w:val="333333"/>
          <w:sz w:val="20"/>
          <w:szCs w:val="20"/>
          <w:lang w:val="en"/>
        </w:rPr>
        <w:t xml:space="preserve"> G</w:t>
      </w:r>
      <w:r w:rsidR="005C119C" w:rsidRPr="005C119C">
        <w:rPr>
          <w:rFonts w:ascii="Arial" w:eastAsia="Times New Roman" w:hAnsi="Arial" w:cs="Arial"/>
          <w:color w:val="333333"/>
          <w:sz w:val="20"/>
          <w:szCs w:val="20"/>
          <w:lang w:val="en"/>
        </w:rPr>
        <w:t>ive each group about 10 marbles. Take the class outside and have one student per group draw a circle about two-feet in diameter with the chalk. Ask each group to sit on the outside of their circle. Have each student select a marble to be used as a "shooter." Remind students to pay attention to how their shooters look so that they can pick it out if it winds up in a group of marbles at any point.</w:t>
      </w:r>
    </w:p>
    <w:p w:rsidR="005C119C" w:rsidRPr="005C119C" w:rsidRDefault="005C119C" w:rsidP="005C119C">
      <w:pPr>
        <w:numPr>
          <w:ilvl w:val="0"/>
          <w:numId w:val="3"/>
        </w:numPr>
        <w:shd w:val="clear" w:color="auto" w:fill="FFFFFF"/>
        <w:spacing w:before="100" w:beforeAutospacing="1" w:after="100" w:afterAutospacing="1" w:line="270" w:lineRule="atLeast"/>
        <w:ind w:left="0"/>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Demonstrate how to play the game: players hold on to their shooters, the rest of the marbles are placed in an "X" formation in the center of the circle. When it is your turn you flick your marble into the circle, attempting to hit other marbles out. Any marble your shooter sends out of the circle goes into your pile. If you hit marbles out of the circle, or if your shooter travels outside the circle, you get to pick up the shooter and safely wait for your next turn. If your shooter gets caught in the circle on a turn and you don't flick any other marbles out, your shooter has to stay where it is until all other players have had their turn. If this occurs, other players can attempt to flick your shooter out of the circle. If they do, you have to give them all the marbles you have captured and you are out of the game. The person with the most marbles at the end of the game wins.</w:t>
      </w:r>
    </w:p>
    <w:p w:rsidR="00114C99" w:rsidRDefault="005C119C" w:rsidP="005C119C">
      <w:pPr>
        <w:numPr>
          <w:ilvl w:val="0"/>
          <w:numId w:val="3"/>
        </w:numPr>
        <w:shd w:val="clear" w:color="auto" w:fill="FFFFFF"/>
        <w:spacing w:before="100" w:beforeAutospacing="1" w:after="100" w:afterAutospacing="1" w:line="270" w:lineRule="atLeast"/>
        <w:ind w:left="0"/>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Allow students to play several rounds of marbles. While they are playing, walk around the groups and ask them questions about what is happening in the circle.</w:t>
      </w:r>
      <w:r w:rsidR="00114C99">
        <w:rPr>
          <w:rFonts w:ascii="Arial" w:eastAsia="Times New Roman" w:hAnsi="Arial" w:cs="Arial"/>
          <w:color w:val="333333"/>
          <w:sz w:val="20"/>
          <w:szCs w:val="20"/>
          <w:lang w:val="en"/>
        </w:rPr>
        <w:t xml:space="preserve"> Encourage the students to change the size of the circle</w:t>
      </w:r>
      <w:r w:rsidR="00583DE7">
        <w:rPr>
          <w:rFonts w:ascii="Arial" w:eastAsia="Times New Roman" w:hAnsi="Arial" w:cs="Arial"/>
          <w:color w:val="333333"/>
          <w:sz w:val="20"/>
          <w:szCs w:val="20"/>
          <w:lang w:val="en"/>
        </w:rPr>
        <w:t>, the place where they are playing the game and so forth.  Have each group write down what they observe.</w:t>
      </w:r>
    </w:p>
    <w:p w:rsidR="00114C99" w:rsidRDefault="005C119C" w:rsidP="00114C99">
      <w:pPr>
        <w:numPr>
          <w:ilvl w:val="1"/>
          <w:numId w:val="3"/>
        </w:numPr>
        <w:shd w:val="clear" w:color="auto" w:fill="FFFFFF"/>
        <w:spacing w:before="100" w:beforeAutospacing="1" w:after="100" w:afterAutospacing="1" w:line="270" w:lineRule="atLeast"/>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 xml:space="preserve"> What happens to a marble that hasn't been hit by a shooter?</w:t>
      </w:r>
    </w:p>
    <w:p w:rsidR="00114C99" w:rsidRDefault="005C119C" w:rsidP="00114C99">
      <w:pPr>
        <w:numPr>
          <w:ilvl w:val="1"/>
          <w:numId w:val="3"/>
        </w:numPr>
        <w:shd w:val="clear" w:color="auto" w:fill="FFFFFF"/>
        <w:spacing w:before="100" w:beforeAutospacing="1" w:after="100" w:afterAutospacing="1" w:line="270" w:lineRule="atLeast"/>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 xml:space="preserve"> Will a shooter keep on moving if it doesn't hit any marbles? </w:t>
      </w:r>
    </w:p>
    <w:p w:rsidR="005C119C" w:rsidRPr="005C119C" w:rsidRDefault="005C119C" w:rsidP="00114C99">
      <w:pPr>
        <w:numPr>
          <w:ilvl w:val="1"/>
          <w:numId w:val="3"/>
        </w:numPr>
        <w:shd w:val="clear" w:color="auto" w:fill="FFFFFF"/>
        <w:spacing w:before="100" w:beforeAutospacing="1" w:after="100" w:afterAutospacing="1" w:line="270" w:lineRule="atLeast"/>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lastRenderedPageBreak/>
        <w:t>Talk about the laws of motion while you walk around the circles, pointing out examples of the laws at work in the marble games.</w:t>
      </w:r>
    </w:p>
    <w:p w:rsidR="00114C99" w:rsidRDefault="005C119C" w:rsidP="005C119C">
      <w:pPr>
        <w:numPr>
          <w:ilvl w:val="0"/>
          <w:numId w:val="3"/>
        </w:numPr>
        <w:shd w:val="clear" w:color="auto" w:fill="FFFFFF"/>
        <w:spacing w:before="100" w:beforeAutospacing="1" w:after="100" w:afterAutospacing="1" w:line="270" w:lineRule="atLeast"/>
        <w:ind w:left="0"/>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After several rounds of marbles, ask students to clean up and return to the classroom. Once students have returned to their desks, read Newton's laws of motion aloud and ask volunteers to talk about examples of these laws at work in their marble games.</w:t>
      </w:r>
    </w:p>
    <w:p w:rsidR="00114C99" w:rsidRDefault="005C119C" w:rsidP="00114C99">
      <w:pPr>
        <w:numPr>
          <w:ilvl w:val="1"/>
          <w:numId w:val="3"/>
        </w:numPr>
        <w:shd w:val="clear" w:color="auto" w:fill="FFFFFF"/>
        <w:spacing w:before="100" w:beforeAutospacing="1" w:after="100" w:afterAutospacing="1" w:line="270" w:lineRule="atLeast"/>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 xml:space="preserve"> When a shooter hit a marble in the circle, what happened to it?</w:t>
      </w:r>
    </w:p>
    <w:p w:rsidR="00114C99" w:rsidRDefault="005C119C" w:rsidP="00114C99">
      <w:pPr>
        <w:numPr>
          <w:ilvl w:val="1"/>
          <w:numId w:val="3"/>
        </w:numPr>
        <w:shd w:val="clear" w:color="auto" w:fill="FFFFFF"/>
        <w:spacing w:before="100" w:beforeAutospacing="1" w:after="100" w:afterAutospacing="1" w:line="270" w:lineRule="atLeast"/>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t xml:space="preserve"> What happened to marbles that were at rest if they were never hit by another marble? What happened to the shooters if they were not blocked by a marble after being flicked?</w:t>
      </w:r>
    </w:p>
    <w:p w:rsidR="00114C99" w:rsidRPr="005C119C" w:rsidRDefault="00114C99" w:rsidP="00114C99">
      <w:pPr>
        <w:shd w:val="clear" w:color="auto" w:fill="FFFFFF"/>
        <w:spacing w:before="100" w:beforeAutospacing="1" w:after="100" w:afterAutospacing="1" w:line="270" w:lineRule="atLeast"/>
        <w:ind w:left="1440"/>
        <w:rPr>
          <w:rFonts w:ascii="Arial" w:eastAsia="Times New Roman" w:hAnsi="Arial" w:cs="Arial"/>
          <w:color w:val="333333"/>
          <w:sz w:val="20"/>
          <w:szCs w:val="20"/>
          <w:lang w:val="en"/>
        </w:rPr>
      </w:pPr>
    </w:p>
    <w:p w:rsidR="00114C99" w:rsidRPr="00114C99" w:rsidRDefault="005C119C" w:rsidP="00114C99">
      <w:pPr>
        <w:numPr>
          <w:ilvl w:val="0"/>
          <w:numId w:val="3"/>
        </w:numPr>
        <w:shd w:val="clear" w:color="auto" w:fill="FFFFFF"/>
        <w:spacing w:before="100" w:beforeAutospacing="1" w:after="100" w:afterAutospacing="1" w:line="270" w:lineRule="atLeast"/>
        <w:ind w:left="0"/>
        <w:rPr>
          <w:rFonts w:ascii="Arial" w:eastAsia="Times New Roman" w:hAnsi="Arial" w:cs="Arial"/>
          <w:b/>
          <w:bCs/>
          <w:color w:val="0976B7"/>
          <w:sz w:val="27"/>
          <w:szCs w:val="27"/>
          <w:lang w:val="en"/>
        </w:rPr>
      </w:pPr>
      <w:r w:rsidRPr="005C119C">
        <w:rPr>
          <w:rFonts w:ascii="Arial" w:eastAsia="Times New Roman" w:hAnsi="Arial" w:cs="Arial"/>
          <w:color w:val="333333"/>
          <w:sz w:val="20"/>
          <w:szCs w:val="20"/>
          <w:lang w:val="en"/>
        </w:rPr>
        <w:t>Have students write each of the three laws of motion on a piece of paper</w:t>
      </w:r>
      <w:r w:rsidR="00114C99">
        <w:rPr>
          <w:rFonts w:ascii="Arial" w:eastAsia="Times New Roman" w:hAnsi="Arial" w:cs="Arial"/>
          <w:color w:val="333333"/>
          <w:sz w:val="20"/>
          <w:szCs w:val="20"/>
          <w:lang w:val="en"/>
        </w:rPr>
        <w:t xml:space="preserve"> in their own words</w:t>
      </w:r>
      <w:r w:rsidRPr="005C119C">
        <w:rPr>
          <w:rFonts w:ascii="Arial" w:eastAsia="Times New Roman" w:hAnsi="Arial" w:cs="Arial"/>
          <w:color w:val="333333"/>
          <w:sz w:val="20"/>
          <w:szCs w:val="20"/>
          <w:lang w:val="en"/>
        </w:rPr>
        <w:t>, and write a paragraph describing examples of each law that occurred during their marble games. When students have finished, ask volunteers to read their paragraphs a</w:t>
      </w:r>
      <w:r w:rsidR="00114C99">
        <w:rPr>
          <w:rFonts w:ascii="Arial" w:eastAsia="Times New Roman" w:hAnsi="Arial" w:cs="Arial"/>
          <w:color w:val="333333"/>
          <w:sz w:val="20"/>
          <w:szCs w:val="20"/>
          <w:lang w:val="en"/>
        </w:rPr>
        <w:t>loud</w:t>
      </w:r>
      <w:bookmarkStart w:id="3" w:name="eva"/>
    </w:p>
    <w:p w:rsidR="00114C99" w:rsidRDefault="00114C99" w:rsidP="00114C99">
      <w:pPr>
        <w:shd w:val="clear" w:color="auto" w:fill="FFFFFF"/>
        <w:spacing w:before="100" w:beforeAutospacing="1" w:after="100" w:afterAutospacing="1" w:line="270" w:lineRule="atLeast"/>
        <w:rPr>
          <w:rFonts w:ascii="Arial" w:eastAsia="Times New Roman" w:hAnsi="Arial" w:cs="Arial"/>
          <w:b/>
          <w:bCs/>
          <w:color w:val="0976B7"/>
          <w:sz w:val="27"/>
          <w:szCs w:val="27"/>
          <w:lang w:val="en"/>
        </w:rPr>
      </w:pPr>
    </w:p>
    <w:p w:rsidR="005C119C" w:rsidRPr="0094153E" w:rsidRDefault="00114C99" w:rsidP="00114C99">
      <w:pPr>
        <w:shd w:val="clear" w:color="auto" w:fill="FFFFFF"/>
        <w:spacing w:before="100" w:beforeAutospacing="1" w:after="100" w:afterAutospacing="1" w:line="270" w:lineRule="atLeast"/>
        <w:rPr>
          <w:rFonts w:ascii="Arial" w:eastAsia="Times New Roman" w:hAnsi="Arial" w:cs="Arial"/>
          <w:b/>
          <w:bCs/>
          <w:sz w:val="27"/>
          <w:szCs w:val="27"/>
          <w:u w:val="single"/>
          <w:lang w:val="en"/>
        </w:rPr>
      </w:pPr>
      <w:r w:rsidRPr="0094153E">
        <w:rPr>
          <w:rFonts w:ascii="Arial" w:eastAsia="Times New Roman" w:hAnsi="Arial" w:cs="Arial"/>
          <w:b/>
          <w:bCs/>
          <w:sz w:val="27"/>
          <w:szCs w:val="27"/>
          <w:u w:val="single"/>
          <w:lang w:val="en"/>
        </w:rPr>
        <w:t>Evaluation:</w:t>
      </w:r>
      <w:r w:rsidR="005C119C" w:rsidRPr="0094153E">
        <w:rPr>
          <w:rFonts w:ascii="Arial" w:eastAsia="Times New Roman" w:hAnsi="Arial" w:cs="Arial"/>
          <w:b/>
          <w:bCs/>
          <w:sz w:val="27"/>
          <w:szCs w:val="27"/>
          <w:u w:val="single"/>
          <w:bdr w:val="none" w:sz="0" w:space="0" w:color="auto" w:frame="1"/>
          <w:lang w:val="en"/>
        </w:rPr>
        <w:t xml:space="preserve"> </w:t>
      </w:r>
      <w:bookmarkEnd w:id="3"/>
    </w:p>
    <w:p w:rsidR="005C119C" w:rsidRPr="005C119C" w:rsidRDefault="005C119C" w:rsidP="005C119C">
      <w:pPr>
        <w:shd w:val="clear" w:color="auto" w:fill="FFFFFF"/>
        <w:spacing w:after="0" w:line="270" w:lineRule="atLeast"/>
        <w:rPr>
          <w:rFonts w:ascii="Arial" w:eastAsia="Times New Roman" w:hAnsi="Arial" w:cs="Arial"/>
          <w:color w:val="333333"/>
          <w:sz w:val="20"/>
          <w:szCs w:val="20"/>
          <w:lang w:val="en"/>
        </w:rPr>
      </w:pPr>
      <w:r w:rsidRPr="005C119C">
        <w:rPr>
          <w:rFonts w:ascii="Arial" w:eastAsia="Times New Roman" w:hAnsi="Arial" w:cs="Arial"/>
          <w:color w:val="333333"/>
          <w:sz w:val="20"/>
          <w:szCs w:val="20"/>
          <w:lang w:val="en"/>
        </w:rPr>
        <w:br/>
        <w:t>Use the following three-point rubric to evaluate students' work during this lesson.</w:t>
      </w:r>
    </w:p>
    <w:p w:rsidR="005C119C" w:rsidRPr="005C119C" w:rsidRDefault="005C119C" w:rsidP="005C119C">
      <w:pPr>
        <w:numPr>
          <w:ilvl w:val="0"/>
          <w:numId w:val="5"/>
        </w:numPr>
        <w:shd w:val="clear" w:color="auto" w:fill="FFFFFF"/>
        <w:spacing w:before="90"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b/>
          <w:bCs/>
          <w:color w:val="333333"/>
          <w:sz w:val="20"/>
          <w:szCs w:val="20"/>
          <w:lang w:val="en"/>
        </w:rPr>
        <w:t xml:space="preserve">Three points: </w:t>
      </w:r>
      <w:r w:rsidRPr="005C119C">
        <w:rPr>
          <w:rFonts w:ascii="Arial" w:eastAsia="Times New Roman" w:hAnsi="Arial" w:cs="Arial"/>
          <w:color w:val="333333"/>
          <w:sz w:val="20"/>
          <w:szCs w:val="20"/>
          <w:lang w:val="en"/>
        </w:rPr>
        <w:t>Students were highly engaged in class discussions; fully participated in their group marble games; and wrote well-organized paragraphs correctly describing examples of how each of Newton's three laws of motion worked during the marble games.</w:t>
      </w:r>
    </w:p>
    <w:p w:rsidR="005C119C" w:rsidRPr="005C119C" w:rsidRDefault="005C119C" w:rsidP="005C119C">
      <w:pPr>
        <w:numPr>
          <w:ilvl w:val="0"/>
          <w:numId w:val="5"/>
        </w:numPr>
        <w:shd w:val="clear" w:color="auto" w:fill="FFFFFF"/>
        <w:spacing w:before="75"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b/>
          <w:bCs/>
          <w:color w:val="333333"/>
          <w:sz w:val="20"/>
          <w:szCs w:val="20"/>
          <w:lang w:val="en"/>
        </w:rPr>
        <w:t xml:space="preserve">Two points: </w:t>
      </w:r>
      <w:r w:rsidRPr="005C119C">
        <w:rPr>
          <w:rFonts w:ascii="Arial" w:eastAsia="Times New Roman" w:hAnsi="Arial" w:cs="Arial"/>
          <w:color w:val="333333"/>
          <w:sz w:val="20"/>
          <w:szCs w:val="20"/>
          <w:lang w:val="en"/>
        </w:rPr>
        <w:t>Students participated in class discussions; somewhat participated in their group marble games; and wrote adequate paragraphs that correctly described examples of how two of Newton's three laws of motion worked during the marble games.</w:t>
      </w:r>
    </w:p>
    <w:p w:rsidR="00114C99" w:rsidRPr="0094153E" w:rsidRDefault="005C119C" w:rsidP="0094153E">
      <w:pPr>
        <w:numPr>
          <w:ilvl w:val="0"/>
          <w:numId w:val="5"/>
        </w:numPr>
        <w:shd w:val="clear" w:color="auto" w:fill="FFFFFF"/>
        <w:spacing w:before="75" w:after="90" w:line="270" w:lineRule="atLeast"/>
        <w:ind w:left="645" w:right="645"/>
        <w:rPr>
          <w:rFonts w:ascii="Arial" w:eastAsia="Times New Roman" w:hAnsi="Arial" w:cs="Arial"/>
          <w:color w:val="333333"/>
          <w:sz w:val="20"/>
          <w:szCs w:val="20"/>
          <w:lang w:val="en"/>
        </w:rPr>
      </w:pPr>
      <w:r w:rsidRPr="005C119C">
        <w:rPr>
          <w:rFonts w:ascii="Arial" w:eastAsia="Times New Roman" w:hAnsi="Arial" w:cs="Arial"/>
          <w:b/>
          <w:bCs/>
          <w:color w:val="333333"/>
          <w:sz w:val="20"/>
          <w:szCs w:val="20"/>
          <w:lang w:val="en"/>
        </w:rPr>
        <w:t xml:space="preserve">One point: </w:t>
      </w:r>
      <w:r w:rsidRPr="005C119C">
        <w:rPr>
          <w:rFonts w:ascii="Arial" w:eastAsia="Times New Roman" w:hAnsi="Arial" w:cs="Arial"/>
          <w:color w:val="333333"/>
          <w:sz w:val="20"/>
          <w:szCs w:val="20"/>
          <w:lang w:val="en"/>
        </w:rPr>
        <w:t>Students participated minimally in class discussions; did not participate in their group marble games; and wrote incomplete paragraphs that did not correctly address Newton's three laws of motion.</w:t>
      </w:r>
      <w:bookmarkStart w:id="4" w:name="voc"/>
    </w:p>
    <w:p w:rsidR="0094153E" w:rsidRPr="0094153E" w:rsidRDefault="005C119C" w:rsidP="0094153E">
      <w:pPr>
        <w:pBdr>
          <w:top w:val="dashed" w:sz="6" w:space="9" w:color="D7D7D7"/>
        </w:pBdr>
        <w:shd w:val="clear" w:color="auto" w:fill="FFFFFF"/>
        <w:spacing w:before="90" w:after="100" w:afterAutospacing="1" w:line="270" w:lineRule="atLeast"/>
        <w:outlineLvl w:val="2"/>
        <w:rPr>
          <w:rFonts w:ascii="Arial" w:eastAsia="Times New Roman" w:hAnsi="Arial" w:cs="Arial"/>
          <w:b/>
          <w:bCs/>
          <w:sz w:val="24"/>
          <w:szCs w:val="24"/>
          <w:u w:val="single"/>
          <w:lang w:val="en"/>
        </w:rPr>
      </w:pPr>
      <w:r w:rsidRPr="0094153E">
        <w:rPr>
          <w:rFonts w:ascii="Arial" w:eastAsia="Times New Roman" w:hAnsi="Arial" w:cs="Arial"/>
          <w:b/>
          <w:bCs/>
          <w:sz w:val="24"/>
          <w:szCs w:val="24"/>
          <w:u w:val="single"/>
          <w:bdr w:val="none" w:sz="0" w:space="0" w:color="auto" w:frame="1"/>
          <w:lang w:val="en"/>
        </w:rPr>
        <w:t xml:space="preserve">Vocabulary </w:t>
      </w:r>
      <w:bookmarkEnd w:id="4"/>
    </w:p>
    <w:p w:rsidR="005C119C" w:rsidRPr="0094153E" w:rsidRDefault="001C0D79" w:rsidP="0094153E">
      <w:pPr>
        <w:pBdr>
          <w:top w:val="dashed" w:sz="6" w:space="9" w:color="D7D7D7"/>
        </w:pBdr>
        <w:shd w:val="clear" w:color="auto" w:fill="FFFFFF"/>
        <w:spacing w:before="90" w:after="100" w:afterAutospacing="1" w:line="270" w:lineRule="atLeast"/>
        <w:outlineLvl w:val="2"/>
        <w:rPr>
          <w:rFonts w:ascii="Arial" w:eastAsia="Times New Roman" w:hAnsi="Arial" w:cs="Arial"/>
          <w:b/>
          <w:bCs/>
          <w:sz w:val="16"/>
          <w:szCs w:val="16"/>
          <w:lang w:val="en"/>
        </w:rPr>
      </w:pPr>
      <w:r w:rsidRPr="0094153E">
        <w:rPr>
          <w:rFonts w:ascii="Arial" w:eastAsia="Times New Roman" w:hAnsi="Arial" w:cs="Arial"/>
          <w:b/>
          <w:bCs/>
          <w:color w:val="333333"/>
          <w:sz w:val="16"/>
          <w:szCs w:val="16"/>
          <w:lang w:val="en"/>
        </w:rPr>
        <w:t>Force</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Definition: </w:t>
      </w:r>
      <w:r w:rsidR="005C119C" w:rsidRPr="0094153E">
        <w:rPr>
          <w:rFonts w:ascii="Arial" w:eastAsia="Times New Roman" w:hAnsi="Arial" w:cs="Arial"/>
          <w:color w:val="333333"/>
          <w:sz w:val="16"/>
          <w:szCs w:val="16"/>
          <w:lang w:val="en"/>
        </w:rPr>
        <w:t>A measurable strength or power that has an effect on an object</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Context: </w:t>
      </w:r>
      <w:r w:rsidR="005C119C" w:rsidRPr="0094153E">
        <w:rPr>
          <w:rFonts w:ascii="Arial" w:eastAsia="Times New Roman" w:hAnsi="Arial" w:cs="Arial"/>
          <w:color w:val="333333"/>
          <w:sz w:val="16"/>
          <w:szCs w:val="16"/>
          <w:lang w:val="en"/>
        </w:rPr>
        <w:t>Our world is full of forces that push and pull on everything in it.</w:t>
      </w:r>
    </w:p>
    <w:p w:rsidR="005C119C" w:rsidRPr="0094153E" w:rsidRDefault="001C0D79" w:rsidP="005C119C">
      <w:pPr>
        <w:shd w:val="clear" w:color="auto" w:fill="FFFFFF"/>
        <w:spacing w:before="100" w:beforeAutospacing="1" w:after="100" w:afterAutospacing="1" w:line="270" w:lineRule="atLeast"/>
        <w:rPr>
          <w:rFonts w:ascii="Arial" w:eastAsia="Times New Roman" w:hAnsi="Arial" w:cs="Arial"/>
          <w:color w:val="333333"/>
          <w:sz w:val="16"/>
          <w:szCs w:val="16"/>
          <w:lang w:val="en"/>
        </w:rPr>
      </w:pPr>
      <w:r w:rsidRPr="0094153E">
        <w:rPr>
          <w:rFonts w:ascii="Arial" w:eastAsia="Times New Roman" w:hAnsi="Arial" w:cs="Arial"/>
          <w:b/>
          <w:bCs/>
          <w:color w:val="333333"/>
          <w:sz w:val="16"/>
          <w:szCs w:val="16"/>
          <w:lang w:val="en"/>
        </w:rPr>
        <w:t>Gravity</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Definition: </w:t>
      </w:r>
      <w:r w:rsidR="005C119C" w:rsidRPr="0094153E">
        <w:rPr>
          <w:rFonts w:ascii="Arial" w:eastAsia="Times New Roman" w:hAnsi="Arial" w:cs="Arial"/>
          <w:color w:val="333333"/>
          <w:sz w:val="16"/>
          <w:szCs w:val="16"/>
          <w:lang w:val="en"/>
        </w:rPr>
        <w:t>The force that attracts bodies toward the center of Earth, or towards any other physical body having mass</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Context: </w:t>
      </w:r>
      <w:r w:rsidR="005C119C" w:rsidRPr="0094153E">
        <w:rPr>
          <w:rFonts w:ascii="Arial" w:eastAsia="Times New Roman" w:hAnsi="Arial" w:cs="Arial"/>
          <w:color w:val="333333"/>
          <w:sz w:val="16"/>
          <w:szCs w:val="16"/>
          <w:lang w:val="en"/>
        </w:rPr>
        <w:t>Gravity pulls objects toward the Earth, keeping them from floating into space.</w:t>
      </w:r>
    </w:p>
    <w:p w:rsidR="005C119C" w:rsidRPr="0094153E" w:rsidRDefault="001C0D79" w:rsidP="005C119C">
      <w:pPr>
        <w:shd w:val="clear" w:color="auto" w:fill="FFFFFF"/>
        <w:spacing w:before="100" w:beforeAutospacing="1" w:after="100" w:afterAutospacing="1" w:line="270" w:lineRule="atLeast"/>
        <w:rPr>
          <w:rFonts w:ascii="Arial" w:eastAsia="Times New Roman" w:hAnsi="Arial" w:cs="Arial"/>
          <w:color w:val="333333"/>
          <w:sz w:val="16"/>
          <w:szCs w:val="16"/>
          <w:lang w:val="en"/>
        </w:rPr>
      </w:pPr>
      <w:r w:rsidRPr="0094153E">
        <w:rPr>
          <w:rFonts w:ascii="Arial" w:eastAsia="Times New Roman" w:hAnsi="Arial" w:cs="Arial"/>
          <w:b/>
          <w:bCs/>
          <w:color w:val="333333"/>
          <w:sz w:val="16"/>
          <w:szCs w:val="16"/>
          <w:lang w:val="en"/>
        </w:rPr>
        <w:t>Inertia</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Definition: </w:t>
      </w:r>
      <w:r w:rsidR="005C119C" w:rsidRPr="0094153E">
        <w:rPr>
          <w:rFonts w:ascii="Arial" w:eastAsia="Times New Roman" w:hAnsi="Arial" w:cs="Arial"/>
          <w:color w:val="333333"/>
          <w:sz w:val="16"/>
          <w:szCs w:val="16"/>
          <w:lang w:val="en"/>
        </w:rPr>
        <w:t>The tendency of objects to resist changes in their states of motion</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Context: </w:t>
      </w:r>
      <w:r w:rsidR="005C119C" w:rsidRPr="0094153E">
        <w:rPr>
          <w:rFonts w:ascii="Arial" w:eastAsia="Times New Roman" w:hAnsi="Arial" w:cs="Arial"/>
          <w:color w:val="333333"/>
          <w:sz w:val="16"/>
          <w:szCs w:val="16"/>
          <w:lang w:val="en"/>
        </w:rPr>
        <w:t>Inertia causes motionless objects to remain motionless and moving objects to continue moving until they come in contact with an outside force.</w:t>
      </w:r>
    </w:p>
    <w:p w:rsidR="005C119C" w:rsidRPr="0094153E" w:rsidRDefault="001C0D79" w:rsidP="005C119C">
      <w:pPr>
        <w:shd w:val="clear" w:color="auto" w:fill="FFFFFF"/>
        <w:spacing w:before="100" w:beforeAutospacing="1" w:after="100" w:afterAutospacing="1" w:line="270" w:lineRule="atLeast"/>
        <w:rPr>
          <w:rFonts w:ascii="Arial" w:eastAsia="Times New Roman" w:hAnsi="Arial" w:cs="Arial"/>
          <w:color w:val="333333"/>
          <w:sz w:val="16"/>
          <w:szCs w:val="16"/>
          <w:lang w:val="en"/>
        </w:rPr>
      </w:pPr>
      <w:r w:rsidRPr="0094153E">
        <w:rPr>
          <w:rFonts w:ascii="Arial" w:eastAsia="Times New Roman" w:hAnsi="Arial" w:cs="Arial"/>
          <w:b/>
          <w:bCs/>
          <w:color w:val="333333"/>
          <w:sz w:val="16"/>
          <w:szCs w:val="16"/>
          <w:lang w:val="en"/>
        </w:rPr>
        <w:lastRenderedPageBreak/>
        <w:t>Matter</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Definition: </w:t>
      </w:r>
      <w:r w:rsidR="005C119C" w:rsidRPr="0094153E">
        <w:rPr>
          <w:rFonts w:ascii="Arial" w:eastAsia="Times New Roman" w:hAnsi="Arial" w:cs="Arial"/>
          <w:color w:val="333333"/>
          <w:sz w:val="16"/>
          <w:szCs w:val="16"/>
          <w:lang w:val="en"/>
        </w:rPr>
        <w:t>Physical substance or material which occupies space and has mass</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Context: </w:t>
      </w:r>
      <w:r w:rsidR="005C119C" w:rsidRPr="0094153E">
        <w:rPr>
          <w:rFonts w:ascii="Arial" w:eastAsia="Times New Roman" w:hAnsi="Arial" w:cs="Arial"/>
          <w:color w:val="333333"/>
          <w:sz w:val="16"/>
          <w:szCs w:val="16"/>
          <w:lang w:val="en"/>
        </w:rPr>
        <w:t>Almost everything around you is matter.</w:t>
      </w:r>
    </w:p>
    <w:p w:rsidR="005C119C" w:rsidRPr="0094153E" w:rsidRDefault="001C0D79" w:rsidP="005C119C">
      <w:pPr>
        <w:shd w:val="clear" w:color="auto" w:fill="FFFFFF"/>
        <w:spacing w:before="100" w:beforeAutospacing="1" w:after="100" w:afterAutospacing="1" w:line="270" w:lineRule="atLeast"/>
        <w:rPr>
          <w:rFonts w:ascii="Arial" w:eastAsia="Times New Roman" w:hAnsi="Arial" w:cs="Arial"/>
          <w:color w:val="333333"/>
          <w:sz w:val="16"/>
          <w:szCs w:val="16"/>
          <w:lang w:val="en"/>
        </w:rPr>
      </w:pPr>
      <w:r w:rsidRPr="0094153E">
        <w:rPr>
          <w:rFonts w:ascii="Arial" w:eastAsia="Times New Roman" w:hAnsi="Arial" w:cs="Arial"/>
          <w:b/>
          <w:bCs/>
          <w:color w:val="333333"/>
          <w:sz w:val="16"/>
          <w:szCs w:val="16"/>
          <w:lang w:val="en"/>
        </w:rPr>
        <w:t>Molecule</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Definition: </w:t>
      </w:r>
      <w:r w:rsidR="005C119C" w:rsidRPr="0094153E">
        <w:rPr>
          <w:rFonts w:ascii="Arial" w:eastAsia="Times New Roman" w:hAnsi="Arial" w:cs="Arial"/>
          <w:color w:val="333333"/>
          <w:sz w:val="16"/>
          <w:szCs w:val="16"/>
          <w:lang w:val="en"/>
        </w:rPr>
        <w:t>A substance made up of one or more atoms</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Context: </w:t>
      </w:r>
      <w:r w:rsidR="005C119C" w:rsidRPr="0094153E">
        <w:rPr>
          <w:rFonts w:ascii="Arial" w:eastAsia="Times New Roman" w:hAnsi="Arial" w:cs="Arial"/>
          <w:color w:val="333333"/>
          <w:sz w:val="16"/>
          <w:szCs w:val="16"/>
          <w:lang w:val="en"/>
        </w:rPr>
        <w:t>As matter changes from one state to another it is important to remember that changes are happening to the molecules inside the matter.</w:t>
      </w:r>
    </w:p>
    <w:p w:rsidR="005C119C" w:rsidRPr="0094153E" w:rsidRDefault="001C0D79" w:rsidP="005C119C">
      <w:pPr>
        <w:shd w:val="clear" w:color="auto" w:fill="FFFFFF"/>
        <w:spacing w:before="100" w:beforeAutospacing="1" w:after="100" w:afterAutospacing="1" w:line="270" w:lineRule="atLeast"/>
        <w:rPr>
          <w:rFonts w:ascii="Arial" w:eastAsia="Times New Roman" w:hAnsi="Arial" w:cs="Arial"/>
          <w:color w:val="333333"/>
          <w:sz w:val="16"/>
          <w:szCs w:val="16"/>
          <w:lang w:val="en"/>
        </w:rPr>
      </w:pPr>
      <w:r w:rsidRPr="0094153E">
        <w:rPr>
          <w:rFonts w:ascii="Arial" w:eastAsia="Times New Roman" w:hAnsi="Arial" w:cs="Arial"/>
          <w:b/>
          <w:bCs/>
          <w:color w:val="333333"/>
          <w:sz w:val="16"/>
          <w:szCs w:val="16"/>
          <w:lang w:val="en"/>
        </w:rPr>
        <w:t>Motion</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Definition: </w:t>
      </w:r>
      <w:r w:rsidR="005C119C" w:rsidRPr="0094153E">
        <w:rPr>
          <w:rFonts w:ascii="Arial" w:eastAsia="Times New Roman" w:hAnsi="Arial" w:cs="Arial"/>
          <w:color w:val="333333"/>
          <w:sz w:val="16"/>
          <w:szCs w:val="16"/>
          <w:lang w:val="en"/>
        </w:rPr>
        <w:t>The act of changing position</w:t>
      </w:r>
      <w:r w:rsidR="005C119C" w:rsidRPr="0094153E">
        <w:rPr>
          <w:rFonts w:ascii="Arial" w:eastAsia="Times New Roman" w:hAnsi="Arial" w:cs="Arial"/>
          <w:color w:val="333333"/>
          <w:sz w:val="16"/>
          <w:szCs w:val="16"/>
          <w:lang w:val="en"/>
        </w:rPr>
        <w:br/>
      </w:r>
      <w:r w:rsidR="005C119C" w:rsidRPr="0094153E">
        <w:rPr>
          <w:rFonts w:ascii="Arial" w:eastAsia="Times New Roman" w:hAnsi="Arial" w:cs="Arial"/>
          <w:i/>
          <w:iCs/>
          <w:color w:val="333333"/>
          <w:sz w:val="16"/>
          <w:szCs w:val="16"/>
          <w:lang w:val="en"/>
        </w:rPr>
        <w:t xml:space="preserve">Context: </w:t>
      </w:r>
      <w:r w:rsidR="005C119C" w:rsidRPr="0094153E">
        <w:rPr>
          <w:rFonts w:ascii="Arial" w:eastAsia="Times New Roman" w:hAnsi="Arial" w:cs="Arial"/>
          <w:color w:val="333333"/>
          <w:sz w:val="16"/>
          <w:szCs w:val="16"/>
          <w:lang w:val="en"/>
        </w:rPr>
        <w:t>The marble's motion is slowed when it hits another marble.</w:t>
      </w:r>
    </w:p>
    <w:p w:rsidR="005C119C" w:rsidRPr="0094153E" w:rsidRDefault="005C119C" w:rsidP="0094153E">
      <w:pPr>
        <w:pBdr>
          <w:top w:val="dashed" w:sz="6" w:space="9" w:color="D7D7D7"/>
        </w:pBdr>
        <w:shd w:val="clear" w:color="auto" w:fill="FFFFFF"/>
        <w:spacing w:before="90" w:after="100" w:afterAutospacing="1" w:line="270" w:lineRule="atLeast"/>
        <w:outlineLvl w:val="2"/>
        <w:rPr>
          <w:rFonts w:ascii="Arial" w:eastAsia="Times New Roman" w:hAnsi="Arial" w:cs="Arial"/>
          <w:b/>
          <w:bCs/>
          <w:sz w:val="27"/>
          <w:szCs w:val="27"/>
          <w:lang w:val="en"/>
        </w:rPr>
      </w:pPr>
      <w:bookmarkStart w:id="5" w:name="cre"/>
      <w:r w:rsidRPr="008C4F88">
        <w:rPr>
          <w:rFonts w:ascii="Arial" w:eastAsia="Times New Roman" w:hAnsi="Arial" w:cs="Arial"/>
          <w:b/>
          <w:bCs/>
          <w:sz w:val="27"/>
          <w:szCs w:val="27"/>
          <w:bdr w:val="none" w:sz="0" w:space="0" w:color="auto" w:frame="1"/>
          <w:lang w:val="en"/>
        </w:rPr>
        <w:t xml:space="preserve">Credits </w:t>
      </w:r>
      <w:bookmarkEnd w:id="5"/>
      <w:r w:rsidR="0094153E" w:rsidRPr="0094153E">
        <w:rPr>
          <w:rFonts w:ascii="Arial" w:eastAsia="Times New Roman" w:hAnsi="Arial" w:cs="Arial"/>
          <w:color w:val="333333"/>
          <w:sz w:val="18"/>
          <w:szCs w:val="18"/>
          <w:lang w:val="en"/>
        </w:rPr>
        <w:t xml:space="preserve">(original </w:t>
      </w:r>
      <w:r w:rsidRPr="0094153E">
        <w:rPr>
          <w:rFonts w:ascii="Arial" w:eastAsia="Times New Roman" w:hAnsi="Arial" w:cs="Arial"/>
          <w:color w:val="333333"/>
          <w:sz w:val="18"/>
          <w:szCs w:val="18"/>
          <w:lang w:val="en"/>
        </w:rPr>
        <w:t>Tamar Burris, former elementary teacher and freelance education writer</w:t>
      </w:r>
      <w:r w:rsidR="0094153E" w:rsidRPr="0094153E">
        <w:rPr>
          <w:rFonts w:ascii="Arial" w:eastAsia="Times New Roman" w:hAnsi="Arial" w:cs="Arial"/>
          <w:color w:val="333333"/>
          <w:sz w:val="18"/>
          <w:szCs w:val="18"/>
          <w:lang w:val="en"/>
        </w:rPr>
        <w:t>)</w:t>
      </w:r>
    </w:p>
    <w:p w:rsidR="0094153E" w:rsidRDefault="0094153E" w:rsidP="005C119C">
      <w:pPr>
        <w:shd w:val="clear" w:color="auto" w:fill="FFFFFF"/>
        <w:spacing w:after="0" w:line="270" w:lineRule="atLeast"/>
        <w:rPr>
          <w:rFonts w:ascii="Arial" w:eastAsia="Times New Roman" w:hAnsi="Arial" w:cs="Arial"/>
          <w:color w:val="333333"/>
          <w:sz w:val="20"/>
          <w:szCs w:val="20"/>
          <w:lang w:val="en"/>
        </w:rPr>
      </w:pPr>
      <w:r>
        <w:rPr>
          <w:rFonts w:ascii="Arial" w:eastAsia="Times New Roman" w:hAnsi="Arial" w:cs="Arial"/>
          <w:color w:val="333333"/>
          <w:sz w:val="20"/>
          <w:szCs w:val="20"/>
          <w:lang w:val="en"/>
        </w:rPr>
        <w:t xml:space="preserve">Rewrite with STEAM extensions Cathy </w:t>
      </w:r>
      <w:r w:rsidR="001C0D79">
        <w:rPr>
          <w:rFonts w:ascii="Arial" w:eastAsia="Times New Roman" w:hAnsi="Arial" w:cs="Arial"/>
          <w:color w:val="333333"/>
          <w:sz w:val="20"/>
          <w:szCs w:val="20"/>
          <w:lang w:val="en"/>
        </w:rPr>
        <w:t>Dalimonte, Michelle</w:t>
      </w:r>
      <w:r>
        <w:rPr>
          <w:rFonts w:ascii="Arial" w:eastAsia="Times New Roman" w:hAnsi="Arial" w:cs="Arial"/>
          <w:color w:val="333333"/>
          <w:sz w:val="20"/>
          <w:szCs w:val="20"/>
          <w:lang w:val="en"/>
        </w:rPr>
        <w:t xml:space="preserve"> Chadwick and Shelly Alford</w:t>
      </w:r>
    </w:p>
    <w:p w:rsidR="0094153E" w:rsidRDefault="0094153E" w:rsidP="005C119C">
      <w:pPr>
        <w:shd w:val="clear" w:color="auto" w:fill="FFFFFF"/>
        <w:spacing w:after="0" w:line="270" w:lineRule="atLeast"/>
        <w:rPr>
          <w:rFonts w:ascii="Arial" w:eastAsia="Times New Roman" w:hAnsi="Arial" w:cs="Arial"/>
          <w:color w:val="333333"/>
          <w:sz w:val="20"/>
          <w:szCs w:val="20"/>
          <w:lang w:val="en"/>
        </w:rPr>
      </w:pPr>
    </w:p>
    <w:p w:rsidR="0094153E" w:rsidRDefault="0094153E" w:rsidP="0094153E">
      <w:pPr>
        <w:rPr>
          <w:sz w:val="28"/>
          <w:szCs w:val="28"/>
        </w:rPr>
      </w:pPr>
      <w:r>
        <w:rPr>
          <w:sz w:val="28"/>
          <w:szCs w:val="28"/>
        </w:rPr>
        <w:t>Force and Motion – 3</w:t>
      </w:r>
      <w:r w:rsidRPr="00344B1F">
        <w:rPr>
          <w:sz w:val="28"/>
          <w:szCs w:val="28"/>
          <w:vertAlign w:val="superscript"/>
        </w:rPr>
        <w:t>rd</w:t>
      </w:r>
      <w:r>
        <w:rPr>
          <w:sz w:val="28"/>
          <w:szCs w:val="28"/>
        </w:rPr>
        <w:t xml:space="preserve"> and 5</w:t>
      </w:r>
      <w:r w:rsidRPr="00344B1F">
        <w:rPr>
          <w:sz w:val="28"/>
          <w:szCs w:val="28"/>
          <w:vertAlign w:val="superscript"/>
        </w:rPr>
        <w:t>th</w:t>
      </w:r>
      <w:r>
        <w:rPr>
          <w:sz w:val="28"/>
          <w:szCs w:val="28"/>
        </w:rPr>
        <w:t xml:space="preserve"> grades Marbles</w:t>
      </w:r>
    </w:p>
    <w:p w:rsidR="0094153E" w:rsidRDefault="0094153E" w:rsidP="0094153E">
      <w:pPr>
        <w:rPr>
          <w:sz w:val="28"/>
          <w:szCs w:val="28"/>
        </w:rPr>
      </w:pPr>
      <w:r>
        <w:rPr>
          <w:sz w:val="28"/>
          <w:szCs w:val="28"/>
        </w:rPr>
        <w:t>Science – (Shelly provided 5</w:t>
      </w:r>
      <w:r w:rsidRPr="00344B1F">
        <w:rPr>
          <w:sz w:val="28"/>
          <w:szCs w:val="28"/>
          <w:vertAlign w:val="superscript"/>
        </w:rPr>
        <w:t>th</w:t>
      </w:r>
      <w:r>
        <w:rPr>
          <w:sz w:val="28"/>
          <w:szCs w:val="28"/>
        </w:rPr>
        <w:t xml:space="preserve"> standards)</w:t>
      </w:r>
    </w:p>
    <w:p w:rsidR="0094153E" w:rsidRDefault="0094153E" w:rsidP="0094153E">
      <w:pPr>
        <w:spacing w:after="0"/>
        <w:rPr>
          <w:sz w:val="28"/>
          <w:szCs w:val="28"/>
        </w:rPr>
      </w:pPr>
      <w:r>
        <w:rPr>
          <w:sz w:val="28"/>
          <w:szCs w:val="28"/>
        </w:rPr>
        <w:t>3</w:t>
      </w:r>
      <w:r w:rsidRPr="00344B1F">
        <w:rPr>
          <w:sz w:val="28"/>
          <w:szCs w:val="28"/>
          <w:vertAlign w:val="superscript"/>
        </w:rPr>
        <w:t>rd</w:t>
      </w:r>
      <w:r>
        <w:rPr>
          <w:sz w:val="28"/>
          <w:szCs w:val="28"/>
        </w:rPr>
        <w:t xml:space="preserve"> Grade – Science</w:t>
      </w:r>
    </w:p>
    <w:p w:rsidR="0094153E" w:rsidRDefault="001C0D79" w:rsidP="0094153E">
      <w:pPr>
        <w:spacing w:after="0"/>
        <w:rPr>
          <w:sz w:val="24"/>
          <w:szCs w:val="24"/>
        </w:rPr>
      </w:pPr>
      <w:r w:rsidRPr="00344B1F">
        <w:rPr>
          <w:sz w:val="24"/>
          <w:szCs w:val="24"/>
        </w:rPr>
        <w:t>3. P.1.1</w:t>
      </w:r>
      <w:r w:rsidR="0094153E" w:rsidRPr="00344B1F">
        <w:rPr>
          <w:sz w:val="24"/>
          <w:szCs w:val="24"/>
        </w:rPr>
        <w:t xml:space="preserve"> </w:t>
      </w:r>
      <w:r w:rsidR="0094153E">
        <w:rPr>
          <w:sz w:val="24"/>
          <w:szCs w:val="24"/>
        </w:rPr>
        <w:t>– Infer changes in speed or direction resulting from forces acting on an object</w:t>
      </w:r>
      <w:r w:rsidR="0094153E" w:rsidRPr="00344B1F">
        <w:rPr>
          <w:sz w:val="24"/>
          <w:szCs w:val="24"/>
        </w:rPr>
        <w:t xml:space="preserve"> </w:t>
      </w:r>
    </w:p>
    <w:p w:rsidR="0094153E" w:rsidRDefault="001C0D79" w:rsidP="0094153E">
      <w:pPr>
        <w:spacing w:after="0"/>
        <w:rPr>
          <w:sz w:val="24"/>
          <w:szCs w:val="24"/>
        </w:rPr>
      </w:pPr>
      <w:r>
        <w:rPr>
          <w:sz w:val="24"/>
          <w:szCs w:val="24"/>
        </w:rPr>
        <w:t>3. P.1.2</w:t>
      </w:r>
      <w:r w:rsidR="0094153E">
        <w:rPr>
          <w:sz w:val="24"/>
          <w:szCs w:val="24"/>
        </w:rPr>
        <w:t xml:space="preserve"> – Compare the relative speeds (faster or slower) of objects that travel the same distance in different amounts of time.</w:t>
      </w:r>
    </w:p>
    <w:p w:rsidR="0094153E" w:rsidRDefault="0094153E" w:rsidP="0094153E">
      <w:pPr>
        <w:rPr>
          <w:sz w:val="24"/>
          <w:szCs w:val="24"/>
        </w:rPr>
      </w:pPr>
      <w:r w:rsidRPr="008A4348">
        <w:rPr>
          <w:b/>
          <w:sz w:val="24"/>
          <w:szCs w:val="24"/>
        </w:rPr>
        <w:t>ARTS</w:t>
      </w:r>
      <w:r>
        <w:rPr>
          <w:sz w:val="24"/>
          <w:szCs w:val="24"/>
        </w:rPr>
        <w:t xml:space="preserve"> – As students shoot the marbles, they record the movement to create a marbles “line art” piece using a different color for each marble and their reaction (can use MS Word using Insert Shapes – circle and lines) – in the example the marble was shot and hit another marble and that marble changed directions</w:t>
      </w:r>
    </w:p>
    <w:p w:rsidR="0094153E" w:rsidRDefault="0094153E" w:rsidP="0094153E">
      <w:pPr>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3143250</wp:posOffset>
                </wp:positionH>
                <wp:positionV relativeFrom="paragraph">
                  <wp:posOffset>-635</wp:posOffset>
                </wp:positionV>
                <wp:extent cx="295275" cy="843915"/>
                <wp:effectExtent l="57150" t="37465"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843915"/>
                        </a:xfrm>
                        <a:prstGeom prst="straightConnector1">
                          <a:avLst/>
                        </a:prstGeom>
                        <a:noFill/>
                        <a:ln w="952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7.5pt;margin-top:-.05pt;width:23.25pt;height:66.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" strokecolor="#548dd4 [1951]">
                <v:stroke endarrow="block"/>
              </v:shape>
            </w:pict>
          </mc:Fallback>
        </mc:AlternateContent>
      </w: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-635</wp:posOffset>
                </wp:positionV>
                <wp:extent cx="2619375" cy="2449830"/>
                <wp:effectExtent l="9525" t="8890" r="9525" b="825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449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45.5pt;margin-top:-.05pt;width:206.25pt;height:1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"/>
            </w:pict>
          </mc:Fallback>
        </mc:AlternateContent>
      </w:r>
    </w:p>
    <w:p w:rsidR="0094153E" w:rsidRDefault="0094153E" w:rsidP="0094153E">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188595</wp:posOffset>
                </wp:positionV>
                <wp:extent cx="1876425" cy="386080"/>
                <wp:effectExtent l="9525" t="7620" r="28575" b="539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38608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2.75pt;margin-top:14.85pt;width:147.75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" strokecolor="#00b050">
                <v:stroke endarrow="block"/>
              </v:shape>
            </w:pict>
          </mc:Fallback>
        </mc:AlternateContent>
      </w:r>
    </w:p>
    <w:p w:rsidR="0094153E" w:rsidRDefault="0094153E" w:rsidP="0094153E">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3943350</wp:posOffset>
                </wp:positionH>
                <wp:positionV relativeFrom="paragraph">
                  <wp:posOffset>234315</wp:posOffset>
                </wp:positionV>
                <wp:extent cx="466725" cy="466725"/>
                <wp:effectExtent l="9525" t="5715" r="47625" b="514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66725"/>
                        </a:xfrm>
                        <a:prstGeom prst="straightConnector1">
                          <a:avLst/>
                        </a:prstGeom>
                        <a:noFill/>
                        <a:ln w="9525">
                          <a:solidFill>
                            <a:schemeClr val="accent6">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10.5pt;margin-top:18.45pt;width:36.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" strokecolor="#e36c0a [2409]">
                <v:stroke endarrow="block"/>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161290</wp:posOffset>
                </wp:positionV>
                <wp:extent cx="1209675" cy="1190625"/>
                <wp:effectExtent l="19050" t="75565" r="7620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119062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5.5pt;margin-top:12.7pt;width:95.25pt;height:9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" strokecolor="red" strokeweight="3pt">
                <v:stroke endarrow="block"/>
                <v:shadow color="#622423 [1605]" opacity=".5" offset="1pt"/>
              </v:shape>
            </w:pict>
          </mc:Fallback>
        </mc:AlternateContent>
      </w:r>
    </w:p>
    <w:p w:rsidR="0094153E" w:rsidRDefault="0094153E" w:rsidP="0094153E">
      <w:pPr>
        <w:rPr>
          <w:sz w:val="24"/>
          <w:szCs w:val="24"/>
        </w:rPr>
      </w:pPr>
    </w:p>
    <w:p w:rsidR="0094153E" w:rsidRDefault="0094153E" w:rsidP="0094153E">
      <w:pPr>
        <w:rPr>
          <w:sz w:val="24"/>
          <w:szCs w:val="24"/>
        </w:rPr>
      </w:pPr>
    </w:p>
    <w:p w:rsidR="0094153E" w:rsidRDefault="0094153E" w:rsidP="0094153E">
      <w:pPr>
        <w:rPr>
          <w:sz w:val="24"/>
          <w:szCs w:val="24"/>
        </w:rPr>
      </w:pPr>
    </w:p>
    <w:p w:rsidR="0094153E" w:rsidRDefault="0094153E" w:rsidP="0094153E">
      <w:pPr>
        <w:rPr>
          <w:sz w:val="24"/>
          <w:szCs w:val="24"/>
        </w:rPr>
      </w:pPr>
    </w:p>
    <w:p w:rsidR="0094153E" w:rsidRDefault="0094153E" w:rsidP="0094153E">
      <w:pPr>
        <w:rPr>
          <w:sz w:val="24"/>
          <w:szCs w:val="24"/>
        </w:rPr>
      </w:pPr>
      <w:bookmarkStart w:id="6" w:name="_GoBack"/>
      <w:bookmarkEnd w:id="6"/>
    </w:p>
    <w:p w:rsidR="0094153E" w:rsidRDefault="001C0D79" w:rsidP="0094153E">
      <w:pPr>
        <w:spacing w:after="0"/>
        <w:rPr>
          <w:sz w:val="24"/>
          <w:szCs w:val="24"/>
        </w:rPr>
      </w:pPr>
      <w:r>
        <w:rPr>
          <w:sz w:val="24"/>
          <w:szCs w:val="24"/>
        </w:rPr>
        <w:t>3. V.1.4</w:t>
      </w:r>
      <w:r w:rsidR="0094153E">
        <w:rPr>
          <w:sz w:val="24"/>
          <w:szCs w:val="24"/>
        </w:rPr>
        <w:t xml:space="preserve"> Understand the characteristics of the Elements of Art, including</w:t>
      </w:r>
      <w:r w:rsidR="0094153E" w:rsidRPr="007342D7">
        <w:rPr>
          <w:b/>
          <w:sz w:val="24"/>
          <w:szCs w:val="24"/>
        </w:rPr>
        <w:t xml:space="preserve"> lines</w:t>
      </w:r>
      <w:r w:rsidR="0094153E">
        <w:rPr>
          <w:b/>
          <w:sz w:val="24"/>
          <w:szCs w:val="24"/>
        </w:rPr>
        <w:t>,</w:t>
      </w:r>
      <w:r w:rsidR="0094153E">
        <w:rPr>
          <w:sz w:val="24"/>
          <w:szCs w:val="24"/>
        </w:rPr>
        <w:t xml:space="preserve"> shapes, colors, </w:t>
      </w:r>
      <w:r w:rsidR="0094153E" w:rsidRPr="007342D7">
        <w:rPr>
          <w:b/>
          <w:sz w:val="24"/>
          <w:szCs w:val="24"/>
        </w:rPr>
        <w:t>textures</w:t>
      </w:r>
      <w:r w:rsidR="0094153E">
        <w:rPr>
          <w:sz w:val="24"/>
          <w:szCs w:val="24"/>
        </w:rPr>
        <w:t xml:space="preserve">, </w:t>
      </w:r>
      <w:r w:rsidR="0094153E" w:rsidRPr="007342D7">
        <w:rPr>
          <w:b/>
          <w:sz w:val="24"/>
          <w:szCs w:val="24"/>
        </w:rPr>
        <w:t>form</w:t>
      </w:r>
      <w:r w:rsidR="0094153E">
        <w:rPr>
          <w:sz w:val="24"/>
          <w:szCs w:val="24"/>
        </w:rPr>
        <w:t>, space, and value.</w:t>
      </w:r>
    </w:p>
    <w:p w:rsidR="0094153E" w:rsidRDefault="001C0D79" w:rsidP="0094153E">
      <w:pPr>
        <w:spacing w:after="0"/>
        <w:rPr>
          <w:sz w:val="24"/>
          <w:szCs w:val="24"/>
        </w:rPr>
      </w:pPr>
      <w:r>
        <w:rPr>
          <w:sz w:val="24"/>
          <w:szCs w:val="24"/>
        </w:rPr>
        <w:t>3. CX.2.2</w:t>
      </w:r>
      <w:r w:rsidR="0094153E">
        <w:rPr>
          <w:sz w:val="24"/>
          <w:szCs w:val="24"/>
        </w:rPr>
        <w:t xml:space="preserve"> Understand how to use information learned in other disciplines, such as math, science, language arts, social studies, and other arts in visual arts.</w:t>
      </w:r>
    </w:p>
    <w:p w:rsidR="0094153E" w:rsidRDefault="001C0D79" w:rsidP="0094153E">
      <w:pPr>
        <w:spacing w:after="0"/>
        <w:rPr>
          <w:sz w:val="24"/>
          <w:szCs w:val="24"/>
        </w:rPr>
      </w:pPr>
      <w:r>
        <w:rPr>
          <w:sz w:val="24"/>
          <w:szCs w:val="24"/>
        </w:rPr>
        <w:t>5. CX.2.2</w:t>
      </w:r>
      <w:r w:rsidR="0094153E">
        <w:rPr>
          <w:sz w:val="24"/>
          <w:szCs w:val="24"/>
        </w:rPr>
        <w:t xml:space="preserve"> Exemplify how information and skills learned in art can be applied to other disciplines</w:t>
      </w:r>
    </w:p>
    <w:p w:rsidR="0094153E" w:rsidRPr="008A4348" w:rsidRDefault="0094153E" w:rsidP="0094153E">
      <w:pPr>
        <w:spacing w:after="0"/>
        <w:rPr>
          <w:b/>
          <w:sz w:val="24"/>
          <w:szCs w:val="24"/>
        </w:rPr>
      </w:pPr>
      <w:r w:rsidRPr="008A4348">
        <w:rPr>
          <w:b/>
          <w:sz w:val="24"/>
          <w:szCs w:val="24"/>
        </w:rPr>
        <w:t>Math</w:t>
      </w:r>
    </w:p>
    <w:p w:rsidR="0094153E" w:rsidRDefault="0094153E" w:rsidP="0094153E">
      <w:pPr>
        <w:spacing w:after="0"/>
      </w:pPr>
      <w:r>
        <w:rPr>
          <w:sz w:val="24"/>
          <w:szCs w:val="24"/>
        </w:rPr>
        <w:t>Reinforcement of types of lines – perpendicular/</w:t>
      </w:r>
      <w:r w:rsidR="001C0D79">
        <w:rPr>
          <w:sz w:val="24"/>
          <w:szCs w:val="24"/>
        </w:rPr>
        <w:t>parallel;</w:t>
      </w:r>
      <w:r>
        <w:rPr>
          <w:sz w:val="24"/>
          <w:szCs w:val="24"/>
        </w:rPr>
        <w:t xml:space="preserve"> weight vs. mass (</w:t>
      </w:r>
      <w:hyperlink r:id="rId14" w:history="1">
        <w:r>
          <w:rPr>
            <w:rStyle w:val="Hyperlink"/>
          </w:rPr>
          <w:t>http://www.diffen.com/difference/Mass_vs_Weight</w:t>
        </w:r>
      </w:hyperlink>
      <w:r>
        <w:t xml:space="preserve">) – which leads to measurement objectives – </w:t>
      </w:r>
    </w:p>
    <w:p w:rsidR="0094153E" w:rsidRDefault="0094153E" w:rsidP="0094153E">
      <w:pPr>
        <w:spacing w:after="0"/>
        <w:rPr>
          <w:rFonts w:ascii="Helvetica" w:hAnsi="Helvetica" w:cs="Helvetica"/>
          <w:color w:val="3B3B3A"/>
          <w:sz w:val="20"/>
          <w:szCs w:val="20"/>
          <w:shd w:val="clear" w:color="auto" w:fill="FFFFFF"/>
        </w:rPr>
      </w:pPr>
      <w:hyperlink r:id="rId15" w:history="1">
        <w:r>
          <w:rPr>
            <w:rStyle w:val="Hyperlink"/>
            <w:rFonts w:ascii="Helvetica" w:hAnsi="Helvetica" w:cs="Helvetica"/>
            <w:color w:val="8A2003"/>
            <w:sz w:val="20"/>
            <w:szCs w:val="20"/>
            <w:u w:val="none"/>
            <w:shd w:val="clear" w:color="auto" w:fill="FFFFFF"/>
          </w:rPr>
          <w:t>CCSS.Math.Content.3.MD.A.2</w:t>
        </w:r>
      </w:hyperlink>
      <w:r>
        <w:rPr>
          <w:rStyle w:val="apple-converted-space"/>
          <w:rFonts w:ascii="Helvetica" w:hAnsi="Helvetica" w:cs="Helvetica"/>
          <w:color w:val="3B3B3A"/>
          <w:sz w:val="20"/>
          <w:szCs w:val="20"/>
          <w:shd w:val="clear" w:color="auto" w:fill="FFFFFF"/>
        </w:rPr>
        <w:t> </w:t>
      </w:r>
      <w:r>
        <w:rPr>
          <w:rFonts w:ascii="Helvetica" w:hAnsi="Helvetica" w:cs="Helvetica"/>
          <w:color w:val="3B3B3A"/>
          <w:sz w:val="20"/>
          <w:szCs w:val="20"/>
          <w:shd w:val="clear" w:color="auto" w:fill="FFFFFF"/>
        </w:rPr>
        <w:t>Measure and estimate liquid volumes and masses of objects using standard units of grams (g), kilograms (kg), and liters (l)</w:t>
      </w:r>
    </w:p>
    <w:p w:rsidR="0094153E" w:rsidRPr="00776B13" w:rsidRDefault="0094153E" w:rsidP="0094153E">
      <w:pPr>
        <w:shd w:val="clear" w:color="auto" w:fill="FFFFFF"/>
        <w:spacing w:before="100" w:beforeAutospacing="1" w:after="0" w:line="240" w:lineRule="atLeast"/>
        <w:rPr>
          <w:rFonts w:ascii="Helvetica" w:eastAsia="Times New Roman" w:hAnsi="Helvetica" w:cs="Helvetica"/>
          <w:color w:val="3B3B3A"/>
          <w:sz w:val="20"/>
          <w:szCs w:val="20"/>
        </w:rPr>
      </w:pPr>
      <w:hyperlink r:id="rId16" w:history="1">
        <w:r w:rsidRPr="00776B13">
          <w:rPr>
            <w:rFonts w:ascii="Helvetica" w:eastAsia="Times New Roman" w:hAnsi="Helvetica" w:cs="Helvetica"/>
            <w:color w:val="8A2003"/>
            <w:sz w:val="20"/>
          </w:rPr>
          <w:t>CCSS.Math.Content.5.MD.A.1</w:t>
        </w:r>
      </w:hyperlink>
      <w:r w:rsidRPr="00776B13">
        <w:rPr>
          <w:rFonts w:ascii="Helvetica" w:eastAsia="Times New Roman" w:hAnsi="Helvetica" w:cs="Helvetica"/>
          <w:color w:val="3B3B3A"/>
          <w:sz w:val="20"/>
        </w:rPr>
        <w:t> </w:t>
      </w:r>
      <w:r w:rsidRPr="00776B13">
        <w:rPr>
          <w:rFonts w:ascii="Helvetica" w:eastAsia="Times New Roman" w:hAnsi="Helvetica" w:cs="Helvetica"/>
          <w:color w:val="3B3B3A"/>
          <w:sz w:val="20"/>
          <w:szCs w:val="20"/>
        </w:rPr>
        <w:t>Convert among different-sized standard measurement units within a given measurement system (e.g., convert 5 cm to 0.05 m), and use these conversions in solving multi-step, real world problems.</w:t>
      </w:r>
    </w:p>
    <w:p w:rsidR="0094153E" w:rsidRDefault="0094153E" w:rsidP="0094153E">
      <w:pPr>
        <w:rPr>
          <w:sz w:val="24"/>
          <w:szCs w:val="24"/>
        </w:rPr>
      </w:pPr>
    </w:p>
    <w:p w:rsidR="0094153E" w:rsidRPr="007342D7" w:rsidRDefault="0094153E" w:rsidP="0094153E">
      <w:pPr>
        <w:rPr>
          <w:sz w:val="24"/>
          <w:szCs w:val="24"/>
        </w:rPr>
      </w:pPr>
      <w:r w:rsidRPr="003672D3">
        <w:rPr>
          <w:b/>
          <w:sz w:val="24"/>
          <w:szCs w:val="24"/>
        </w:rPr>
        <w:t>Technology</w:t>
      </w:r>
      <w:r>
        <w:rPr>
          <w:sz w:val="24"/>
          <w:szCs w:val="24"/>
        </w:rPr>
        <w:t xml:space="preserve"> 3.TT.1 and 5.TT.1 - Use technology tools and skills to reinforce classroom concepts and activities</w:t>
      </w:r>
    </w:p>
    <w:p w:rsidR="0094153E" w:rsidRDefault="0094153E" w:rsidP="005C119C">
      <w:pPr>
        <w:shd w:val="clear" w:color="auto" w:fill="FFFFFF"/>
        <w:spacing w:after="0" w:line="270" w:lineRule="atLeast"/>
        <w:rPr>
          <w:rFonts w:ascii="Arial" w:eastAsia="Times New Roman" w:hAnsi="Arial" w:cs="Arial"/>
          <w:color w:val="333333"/>
          <w:sz w:val="20"/>
          <w:szCs w:val="20"/>
          <w:lang w:val="en"/>
        </w:rPr>
      </w:pPr>
    </w:p>
    <w:p w:rsidR="0094153E" w:rsidRDefault="0094153E" w:rsidP="005C119C">
      <w:pPr>
        <w:shd w:val="clear" w:color="auto" w:fill="FFFFFF"/>
        <w:spacing w:after="0" w:line="270" w:lineRule="atLeast"/>
        <w:rPr>
          <w:rFonts w:ascii="Arial" w:eastAsia="Times New Roman" w:hAnsi="Arial" w:cs="Arial"/>
          <w:color w:val="333333"/>
          <w:sz w:val="20"/>
          <w:szCs w:val="20"/>
          <w:lang w:val="en"/>
        </w:rPr>
      </w:pPr>
    </w:p>
    <w:p w:rsidR="0094153E" w:rsidRPr="005C119C" w:rsidRDefault="0094153E" w:rsidP="005C119C">
      <w:pPr>
        <w:shd w:val="clear" w:color="auto" w:fill="FFFFFF"/>
        <w:spacing w:after="0" w:line="270" w:lineRule="atLeast"/>
        <w:rPr>
          <w:rFonts w:ascii="Arial" w:eastAsia="Times New Roman" w:hAnsi="Arial" w:cs="Arial"/>
          <w:color w:val="333333"/>
          <w:sz w:val="20"/>
          <w:szCs w:val="20"/>
          <w:lang w:val="en"/>
        </w:rPr>
      </w:pPr>
    </w:p>
    <w:p w:rsidR="005C119C" w:rsidRPr="005C119C" w:rsidRDefault="005C119C" w:rsidP="005C119C">
      <w:pPr>
        <w:shd w:val="clear" w:color="auto" w:fill="FFFFFF"/>
        <w:spacing w:after="0" w:line="240" w:lineRule="auto"/>
        <w:rPr>
          <w:rFonts w:ascii="Arial" w:eastAsia="Times New Roman" w:hAnsi="Arial" w:cs="Arial"/>
          <w:color w:val="333333"/>
          <w:sz w:val="18"/>
          <w:szCs w:val="18"/>
          <w:lang w:val="en"/>
        </w:rPr>
      </w:pPr>
    </w:p>
    <w:p w:rsidR="005C119C" w:rsidRPr="005C119C" w:rsidRDefault="005C119C" w:rsidP="005C119C"/>
    <w:sectPr w:rsidR="005C119C" w:rsidRPr="005C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87B"/>
    <w:multiLevelType w:val="multilevel"/>
    <w:tmpl w:val="C400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C5592"/>
    <w:multiLevelType w:val="multilevel"/>
    <w:tmpl w:val="307A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724B2"/>
    <w:multiLevelType w:val="multilevel"/>
    <w:tmpl w:val="E09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97051"/>
    <w:multiLevelType w:val="multilevel"/>
    <w:tmpl w:val="2A0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913BE"/>
    <w:multiLevelType w:val="multilevel"/>
    <w:tmpl w:val="08F2B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205D2"/>
    <w:multiLevelType w:val="multilevel"/>
    <w:tmpl w:val="152C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9C"/>
    <w:rsid w:val="00114C99"/>
    <w:rsid w:val="001C0D79"/>
    <w:rsid w:val="002357CF"/>
    <w:rsid w:val="00243E6F"/>
    <w:rsid w:val="002F6C79"/>
    <w:rsid w:val="00573EB1"/>
    <w:rsid w:val="00583DE7"/>
    <w:rsid w:val="005C119C"/>
    <w:rsid w:val="006E35D4"/>
    <w:rsid w:val="008C4F88"/>
    <w:rsid w:val="0094153E"/>
    <w:rsid w:val="00A45094"/>
    <w:rsid w:val="00F70B31"/>
    <w:rsid w:val="00FE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FF"/>
    <w:rPr>
      <w:color w:val="0000FF" w:themeColor="hyperlink"/>
      <w:u w:val="single"/>
    </w:rPr>
  </w:style>
  <w:style w:type="paragraph" w:styleId="BalloonText">
    <w:name w:val="Balloon Text"/>
    <w:basedOn w:val="Normal"/>
    <w:link w:val="BalloonTextChar"/>
    <w:uiPriority w:val="99"/>
    <w:semiHidden/>
    <w:unhideWhenUsed/>
    <w:rsid w:val="0094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3E"/>
    <w:rPr>
      <w:rFonts w:ascii="Tahoma" w:hAnsi="Tahoma" w:cs="Tahoma"/>
      <w:sz w:val="16"/>
      <w:szCs w:val="16"/>
    </w:rPr>
  </w:style>
  <w:style w:type="character" w:customStyle="1" w:styleId="apple-converted-space">
    <w:name w:val="apple-converted-space"/>
    <w:basedOn w:val="DefaultParagraphFont"/>
    <w:rsid w:val="00941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FF"/>
    <w:rPr>
      <w:color w:val="0000FF" w:themeColor="hyperlink"/>
      <w:u w:val="single"/>
    </w:rPr>
  </w:style>
  <w:style w:type="paragraph" w:styleId="BalloonText">
    <w:name w:val="Balloon Text"/>
    <w:basedOn w:val="Normal"/>
    <w:link w:val="BalloonTextChar"/>
    <w:uiPriority w:val="99"/>
    <w:semiHidden/>
    <w:unhideWhenUsed/>
    <w:rsid w:val="0094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3E"/>
    <w:rPr>
      <w:rFonts w:ascii="Tahoma" w:hAnsi="Tahoma" w:cs="Tahoma"/>
      <w:sz w:val="16"/>
      <w:szCs w:val="16"/>
    </w:rPr>
  </w:style>
  <w:style w:type="character" w:customStyle="1" w:styleId="apple-converted-space">
    <w:name w:val="apple-converted-space"/>
    <w:basedOn w:val="DefaultParagraphFont"/>
    <w:rsid w:val="0094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18">
      <w:bodyDiv w:val="1"/>
      <w:marLeft w:val="0"/>
      <w:marRight w:val="0"/>
      <w:marTop w:val="0"/>
      <w:marBottom w:val="0"/>
      <w:divBdr>
        <w:top w:val="none" w:sz="0" w:space="0" w:color="auto"/>
        <w:left w:val="none" w:sz="0" w:space="0" w:color="auto"/>
        <w:bottom w:val="none" w:sz="0" w:space="0" w:color="auto"/>
        <w:right w:val="none" w:sz="0" w:space="0" w:color="auto"/>
      </w:divBdr>
      <w:divsChild>
        <w:div w:id="616958523">
          <w:marLeft w:val="0"/>
          <w:marRight w:val="0"/>
          <w:marTop w:val="0"/>
          <w:marBottom w:val="0"/>
          <w:divBdr>
            <w:top w:val="none" w:sz="0" w:space="0" w:color="auto"/>
            <w:left w:val="none" w:sz="0" w:space="0" w:color="auto"/>
            <w:bottom w:val="none" w:sz="0" w:space="0" w:color="auto"/>
            <w:right w:val="none" w:sz="0" w:space="0" w:color="auto"/>
          </w:divBdr>
          <w:divsChild>
            <w:div w:id="1631520399">
              <w:marLeft w:val="0"/>
              <w:marRight w:val="0"/>
              <w:marTop w:val="0"/>
              <w:marBottom w:val="0"/>
              <w:divBdr>
                <w:top w:val="none" w:sz="0" w:space="0" w:color="auto"/>
                <w:left w:val="none" w:sz="0" w:space="0" w:color="auto"/>
                <w:bottom w:val="none" w:sz="0" w:space="0" w:color="auto"/>
                <w:right w:val="none" w:sz="0" w:space="0" w:color="auto"/>
              </w:divBdr>
              <w:divsChild>
                <w:div w:id="146212870">
                  <w:marLeft w:val="0"/>
                  <w:marRight w:val="0"/>
                  <w:marTop w:val="0"/>
                  <w:marBottom w:val="0"/>
                  <w:divBdr>
                    <w:top w:val="none" w:sz="0" w:space="0" w:color="auto"/>
                    <w:left w:val="none" w:sz="0" w:space="0" w:color="auto"/>
                    <w:bottom w:val="none" w:sz="0" w:space="0" w:color="auto"/>
                    <w:right w:val="none" w:sz="0" w:space="0" w:color="auto"/>
                  </w:divBdr>
                  <w:divsChild>
                    <w:div w:id="543955083">
                      <w:marLeft w:val="0"/>
                      <w:marRight w:val="0"/>
                      <w:marTop w:val="0"/>
                      <w:marBottom w:val="0"/>
                      <w:divBdr>
                        <w:top w:val="none" w:sz="0" w:space="0" w:color="auto"/>
                        <w:left w:val="none" w:sz="0" w:space="0" w:color="auto"/>
                        <w:bottom w:val="none" w:sz="0" w:space="0" w:color="auto"/>
                        <w:right w:val="none" w:sz="0" w:space="0" w:color="auto"/>
                      </w:divBdr>
                      <w:divsChild>
                        <w:div w:id="1792624716">
                          <w:marLeft w:val="0"/>
                          <w:marRight w:val="0"/>
                          <w:marTop w:val="0"/>
                          <w:marBottom w:val="0"/>
                          <w:divBdr>
                            <w:top w:val="none" w:sz="0" w:space="0" w:color="auto"/>
                            <w:left w:val="none" w:sz="0" w:space="0" w:color="auto"/>
                            <w:bottom w:val="none" w:sz="0" w:space="0" w:color="auto"/>
                            <w:right w:val="none" w:sz="0" w:space="0" w:color="auto"/>
                          </w:divBdr>
                          <w:divsChild>
                            <w:div w:id="1639408236">
                              <w:marLeft w:val="0"/>
                              <w:marRight w:val="0"/>
                              <w:marTop w:val="0"/>
                              <w:marBottom w:val="0"/>
                              <w:divBdr>
                                <w:top w:val="none" w:sz="0" w:space="0" w:color="auto"/>
                                <w:left w:val="none" w:sz="0" w:space="0" w:color="auto"/>
                                <w:bottom w:val="none" w:sz="0" w:space="0" w:color="auto"/>
                                <w:right w:val="none" w:sz="0" w:space="0" w:color="auto"/>
                              </w:divBdr>
                              <w:divsChild>
                                <w:div w:id="559286890">
                                  <w:marLeft w:val="0"/>
                                  <w:marRight w:val="0"/>
                                  <w:marTop w:val="0"/>
                                  <w:marBottom w:val="0"/>
                                  <w:divBdr>
                                    <w:top w:val="none" w:sz="0" w:space="0" w:color="auto"/>
                                    <w:left w:val="none" w:sz="0" w:space="0" w:color="auto"/>
                                    <w:bottom w:val="none" w:sz="0" w:space="0" w:color="auto"/>
                                    <w:right w:val="none" w:sz="0" w:space="0" w:color="auto"/>
                                  </w:divBdr>
                                  <w:divsChild>
                                    <w:div w:id="2056797">
                                      <w:marLeft w:val="0"/>
                                      <w:marRight w:val="0"/>
                                      <w:marTop w:val="0"/>
                                      <w:marBottom w:val="0"/>
                                      <w:divBdr>
                                        <w:top w:val="none" w:sz="0" w:space="0" w:color="auto"/>
                                        <w:left w:val="none" w:sz="0" w:space="0" w:color="auto"/>
                                        <w:bottom w:val="none" w:sz="0" w:space="0" w:color="auto"/>
                                        <w:right w:val="none" w:sz="0" w:space="0" w:color="auto"/>
                                      </w:divBdr>
                                      <w:divsChild>
                                        <w:div w:id="1435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0659">
                                  <w:marLeft w:val="0"/>
                                  <w:marRight w:val="0"/>
                                  <w:marTop w:val="0"/>
                                  <w:marBottom w:val="0"/>
                                  <w:divBdr>
                                    <w:top w:val="none" w:sz="0" w:space="0" w:color="auto"/>
                                    <w:left w:val="none" w:sz="0" w:space="0" w:color="auto"/>
                                    <w:bottom w:val="none" w:sz="0" w:space="0" w:color="auto"/>
                                    <w:right w:val="none" w:sz="0" w:space="0" w:color="auto"/>
                                  </w:divBdr>
                                  <w:divsChild>
                                    <w:div w:id="3560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gH-4P73e0A" TargetMode="External"/><Relationship Id="rId13" Type="http://schemas.openxmlformats.org/officeDocument/2006/relationships/hyperlink" Target="http://www.youtube.com/watch?v=rrx5Viqa1K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sabH4bJsxWA" TargetMode="External"/><Relationship Id="rId12" Type="http://schemas.openxmlformats.org/officeDocument/2006/relationships/hyperlink" Target="http://www.youtube.com/watch?v=hRBPirh0V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estandards.org/Math/Content/5/MD/A/1" TargetMode="External"/><Relationship Id="rId1" Type="http://schemas.openxmlformats.org/officeDocument/2006/relationships/numbering" Target="numbering.xml"/><Relationship Id="rId6" Type="http://schemas.openxmlformats.org/officeDocument/2006/relationships/hyperlink" Target="http://www.youtube.com/watch?v=PD7a1EWjsTc" TargetMode="External"/><Relationship Id="rId11" Type="http://schemas.openxmlformats.org/officeDocument/2006/relationships/hyperlink" Target="http://www.youtube.com/watch?v=1R098YvFfjM" TargetMode="External"/><Relationship Id="rId5" Type="http://schemas.openxmlformats.org/officeDocument/2006/relationships/webSettings" Target="webSettings.xml"/><Relationship Id="rId15" Type="http://schemas.openxmlformats.org/officeDocument/2006/relationships/hyperlink" Target="http://www.corestandards.org/Math/Content/3/MD/A/2" TargetMode="External"/><Relationship Id="rId10" Type="http://schemas.openxmlformats.org/officeDocument/2006/relationships/hyperlink" Target="http://www.youtube.com/watch?v=ctpRmvUkSz0" TargetMode="External"/><Relationship Id="rId4" Type="http://schemas.openxmlformats.org/officeDocument/2006/relationships/settings" Target="settings.xml"/><Relationship Id="rId9" Type="http://schemas.openxmlformats.org/officeDocument/2006/relationships/hyperlink" Target="http://www.youtube.com/watch?v=e3OMCKD_rS4" TargetMode="External"/><Relationship Id="rId14" Type="http://schemas.openxmlformats.org/officeDocument/2006/relationships/hyperlink" Target="http://www.diffen.com/difference/Mass_vs_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Chadwick</dc:creator>
  <cp:lastModifiedBy>Michelle Chadwick</cp:lastModifiedBy>
  <cp:revision>2</cp:revision>
  <cp:lastPrinted>2013-10-08T16:40:00Z</cp:lastPrinted>
  <dcterms:created xsi:type="dcterms:W3CDTF">2013-10-08T17:07:00Z</dcterms:created>
  <dcterms:modified xsi:type="dcterms:W3CDTF">2013-10-08T17:07:00Z</dcterms:modified>
</cp:coreProperties>
</file>